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EB3A8" w14:textId="77777777" w:rsidR="0038470C" w:rsidRDefault="0038470C">
      <w:pPr>
        <w:pStyle w:val="Standard"/>
      </w:pPr>
    </w:p>
    <w:p w14:paraId="17BED3A7" w14:textId="77777777" w:rsidR="0038470C" w:rsidRDefault="0038470C">
      <w:pPr>
        <w:pStyle w:val="Standard"/>
      </w:pPr>
    </w:p>
    <w:p w14:paraId="0ECA7A2D" w14:textId="77777777" w:rsidR="0038470C" w:rsidRDefault="0038470C">
      <w:pPr>
        <w:pStyle w:val="Standard"/>
      </w:pPr>
    </w:p>
    <w:p w14:paraId="08BDBA6C" w14:textId="77777777" w:rsidR="0038470C" w:rsidRDefault="0038470C">
      <w:pPr>
        <w:pStyle w:val="Standard"/>
      </w:pPr>
    </w:p>
    <w:p w14:paraId="71A5878D" w14:textId="4C151CF2" w:rsidR="0038470C" w:rsidRDefault="0038470C">
      <w:pPr>
        <w:pStyle w:val="Standard"/>
      </w:pPr>
    </w:p>
    <w:p w14:paraId="764E2B43" w14:textId="77777777" w:rsidR="0038470C" w:rsidRDefault="0038470C">
      <w:pPr>
        <w:pStyle w:val="Standard"/>
      </w:pPr>
    </w:p>
    <w:p w14:paraId="2FDE9550" w14:textId="77777777" w:rsidR="0038470C" w:rsidRDefault="0038470C">
      <w:pPr>
        <w:pStyle w:val="Standard"/>
      </w:pPr>
    </w:p>
    <w:p w14:paraId="0912EE2A" w14:textId="77777777" w:rsidR="0038470C" w:rsidRDefault="0038470C">
      <w:pPr>
        <w:pStyle w:val="Standard"/>
      </w:pPr>
    </w:p>
    <w:p w14:paraId="36477B67" w14:textId="77777777" w:rsidR="0038470C" w:rsidRDefault="0038470C">
      <w:pPr>
        <w:pStyle w:val="Standard"/>
      </w:pPr>
    </w:p>
    <w:p w14:paraId="6F55F675" w14:textId="5EE12A79" w:rsidR="0038470C" w:rsidRDefault="0071733B">
      <w:pPr>
        <w:pStyle w:val="Standard"/>
      </w:pPr>
      <w:r>
        <w:rPr>
          <w:noProof/>
          <w:lang w:val="es-CL"/>
        </w:rPr>
        <w:drawing>
          <wp:anchor distT="0" distB="0" distL="114300" distR="114300" simplePos="0" relativeHeight="251658240" behindDoc="0" locked="0" layoutInCell="1" allowOverlap="1" wp14:anchorId="20E24FB2" wp14:editId="5ADED812">
            <wp:simplePos x="0" y="0"/>
            <wp:positionH relativeFrom="column">
              <wp:posOffset>1315444</wp:posOffset>
            </wp:positionH>
            <wp:positionV relativeFrom="paragraph">
              <wp:posOffset>334949</wp:posOffset>
            </wp:positionV>
            <wp:extent cx="1518285" cy="735965"/>
            <wp:effectExtent l="0" t="0" r="5715" b="6985"/>
            <wp:wrapTopAndBottom/>
            <wp:docPr id="3" name="gráfico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380"/>
                    <a:stretch/>
                  </pic:blipFill>
                  <pic:spPr bwMode="auto">
                    <a:xfrm>
                      <a:off x="0" y="0"/>
                      <a:ext cx="1518285" cy="735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DCD0C0" w14:textId="7BE36D33" w:rsidR="0038470C" w:rsidRDefault="0038470C">
      <w:pPr>
        <w:pStyle w:val="Standard"/>
      </w:pPr>
    </w:p>
    <w:p w14:paraId="65414577" w14:textId="77777777" w:rsidR="0038470C" w:rsidRDefault="0038470C">
      <w:pPr>
        <w:pStyle w:val="Standard"/>
      </w:pPr>
    </w:p>
    <w:p w14:paraId="1412DFC4" w14:textId="77777777" w:rsidR="00325B89" w:rsidRDefault="00325B89">
      <w:pPr>
        <w:pStyle w:val="Standard"/>
      </w:pPr>
    </w:p>
    <w:p w14:paraId="331F2D82" w14:textId="77777777" w:rsidR="00325B89" w:rsidRDefault="00325B89">
      <w:pPr>
        <w:pStyle w:val="Standard"/>
      </w:pPr>
    </w:p>
    <w:p w14:paraId="4E219CC2" w14:textId="77777777" w:rsidR="00325B89" w:rsidRDefault="00325B89">
      <w:pPr>
        <w:pStyle w:val="Standard"/>
      </w:pPr>
    </w:p>
    <w:p w14:paraId="7A8791B8" w14:textId="77777777" w:rsidR="00325B89" w:rsidRDefault="00325B89">
      <w:pPr>
        <w:pStyle w:val="Standard"/>
      </w:pPr>
    </w:p>
    <w:p w14:paraId="3DEE387B" w14:textId="77777777" w:rsidR="00325B89" w:rsidRDefault="00325B89">
      <w:pPr>
        <w:pStyle w:val="Standard"/>
      </w:pPr>
    </w:p>
    <w:p w14:paraId="76F98B3D" w14:textId="77777777" w:rsidR="00325B89" w:rsidRDefault="00325B89">
      <w:pPr>
        <w:pStyle w:val="Standard"/>
      </w:pPr>
    </w:p>
    <w:p w14:paraId="5E5FAB14" w14:textId="77777777" w:rsidR="00325B89" w:rsidRDefault="00325B89">
      <w:pPr>
        <w:pStyle w:val="Standard"/>
      </w:pPr>
    </w:p>
    <w:p w14:paraId="17330B4A" w14:textId="77777777" w:rsidR="00325B89" w:rsidRDefault="00325B89">
      <w:pPr>
        <w:pStyle w:val="Standard"/>
      </w:pPr>
    </w:p>
    <w:p w14:paraId="1C44D460" w14:textId="77777777" w:rsidR="00325B89" w:rsidRDefault="00325B89">
      <w:pPr>
        <w:pStyle w:val="Standard"/>
      </w:pPr>
    </w:p>
    <w:p w14:paraId="17942D16" w14:textId="77777777" w:rsidR="00325B89" w:rsidRDefault="00325B89">
      <w:pPr>
        <w:pStyle w:val="Standard"/>
      </w:pPr>
    </w:p>
    <w:p w14:paraId="2A92600A" w14:textId="77777777" w:rsidR="0038470C" w:rsidRDefault="0038470C">
      <w:pPr>
        <w:pStyle w:val="Standard"/>
      </w:pPr>
    </w:p>
    <w:p w14:paraId="4C7B1834" w14:textId="77777777" w:rsidR="0038470C" w:rsidRDefault="0038470C">
      <w:pPr>
        <w:pStyle w:val="Standard"/>
      </w:pPr>
    </w:p>
    <w:p w14:paraId="295C620D" w14:textId="77777777" w:rsidR="0038470C" w:rsidRDefault="0038470C">
      <w:pPr>
        <w:pStyle w:val="Standard"/>
      </w:pPr>
    </w:p>
    <w:p w14:paraId="582A5A6C" w14:textId="77777777" w:rsidR="0038470C" w:rsidRDefault="006A52F2">
      <w:pPr>
        <w:pStyle w:val="Tema"/>
      </w:pPr>
      <w:r>
        <w:t>SGN</w:t>
      </w:r>
    </w:p>
    <w:p w14:paraId="6BDBC8EF" w14:textId="26E2ABF7" w:rsidR="0038470C" w:rsidRDefault="005F5930">
      <w:pPr>
        <w:pStyle w:val="Ttulo"/>
      </w:pPr>
      <w:r>
        <w:fldChar w:fldCharType="begin"/>
      </w:r>
      <w:r>
        <w:instrText xml:space="preserve"> TITLE </w:instrText>
      </w:r>
      <w:r>
        <w:fldChar w:fldCharType="separate"/>
      </w:r>
      <w:r w:rsidR="00042237">
        <w:t xml:space="preserve">Manual </w:t>
      </w:r>
      <w:r w:rsidR="00C109D4">
        <w:t>Generación FT3</w:t>
      </w:r>
      <w:r>
        <w:fldChar w:fldCharType="end"/>
      </w:r>
      <w:r w:rsidR="00C109D4">
        <w:t xml:space="preserve"> y Sinacofi.</w:t>
      </w:r>
    </w:p>
    <w:p w14:paraId="69B861A6" w14:textId="77777777" w:rsidR="0038470C" w:rsidRDefault="0038470C">
      <w:pPr>
        <w:pStyle w:val="Subttulo"/>
        <w:rPr>
          <w:rFonts w:hint="eastAsia"/>
        </w:rPr>
      </w:pPr>
    </w:p>
    <w:p w14:paraId="6186FBA3" w14:textId="77777777" w:rsidR="0038470C" w:rsidRDefault="0038470C">
      <w:pPr>
        <w:pStyle w:val="Textbody"/>
      </w:pPr>
    </w:p>
    <w:p w14:paraId="1270905B" w14:textId="77777777" w:rsidR="0038470C" w:rsidRDefault="0038470C">
      <w:pPr>
        <w:pStyle w:val="Textbody"/>
      </w:pPr>
    </w:p>
    <w:p w14:paraId="035EBB5E" w14:textId="77777777" w:rsidR="0038470C" w:rsidRDefault="0038470C">
      <w:pPr>
        <w:pStyle w:val="Textbody"/>
      </w:pPr>
    </w:p>
    <w:p w14:paraId="6446C37D" w14:textId="77777777" w:rsidR="00325B89" w:rsidRDefault="00325B89">
      <w:pPr>
        <w:pStyle w:val="Textbody"/>
      </w:pPr>
    </w:p>
    <w:p w14:paraId="09C6710C" w14:textId="77777777" w:rsidR="0038470C" w:rsidRDefault="0038470C">
      <w:pPr>
        <w:pStyle w:val="Textbody"/>
      </w:pPr>
    </w:p>
    <w:p w14:paraId="1CEB9CA6" w14:textId="3118FDE5" w:rsidR="0038470C" w:rsidRDefault="00042237">
      <w:pPr>
        <w:pStyle w:val="Notaalpi"/>
      </w:pPr>
      <w:r>
        <w:t xml:space="preserve">Versión: </w:t>
      </w:r>
      <w:r w:rsidR="00E24A1F">
        <w:t>2</w:t>
      </w:r>
      <w:r w:rsidR="00325B89">
        <w:t>.</w:t>
      </w:r>
      <w:r w:rsidR="005F5930">
        <w:fldChar w:fldCharType="begin"/>
      </w:r>
      <w:r w:rsidR="005F5930">
        <w:instrText xml:space="preserve"> KEYWORDS </w:instrText>
      </w:r>
      <w:r w:rsidR="005F5930">
        <w:fldChar w:fldCharType="separate"/>
      </w:r>
      <w:r>
        <w:t>0</w:t>
      </w:r>
      <w:r w:rsidR="005F5930">
        <w:fldChar w:fldCharType="end"/>
      </w:r>
    </w:p>
    <w:p w14:paraId="15E54421" w14:textId="1D7D0CDD" w:rsidR="0038470C" w:rsidRDefault="00042237">
      <w:pPr>
        <w:pStyle w:val="Notaalpi"/>
      </w:pPr>
      <w:r>
        <w:t xml:space="preserve">Fecha: </w:t>
      </w:r>
      <w:r w:rsidR="00C06D5C">
        <w:t>01</w:t>
      </w:r>
      <w:r w:rsidR="006A52F2">
        <w:t>/0</w:t>
      </w:r>
      <w:r w:rsidR="00C06D5C">
        <w:t>6</w:t>
      </w:r>
      <w:r w:rsidR="006A52F2">
        <w:t>/20</w:t>
      </w:r>
      <w:r w:rsidR="00C109D4">
        <w:t>20</w:t>
      </w:r>
    </w:p>
    <w:p w14:paraId="177365D4" w14:textId="77777777" w:rsidR="0038470C" w:rsidRDefault="0038470C">
      <w:pPr>
        <w:pStyle w:val="Notaalpi"/>
      </w:pPr>
    </w:p>
    <w:p w14:paraId="41164690" w14:textId="77777777" w:rsidR="00325B89" w:rsidRDefault="00325B89">
      <w:pPr>
        <w:pStyle w:val="Notaalpi"/>
      </w:pPr>
    </w:p>
    <w:p w14:paraId="0E9DE645" w14:textId="77777777" w:rsidR="00325B89" w:rsidRDefault="00325B89">
      <w:pPr>
        <w:pStyle w:val="Notaalpi"/>
      </w:pPr>
    </w:p>
    <w:p w14:paraId="5A97A461" w14:textId="09CD3D7E" w:rsidR="0038470C" w:rsidRDefault="00325B89">
      <w:pPr>
        <w:pStyle w:val="Notaalpi"/>
        <w:jc w:val="left"/>
      </w:pPr>
      <w:r>
        <w:t xml:space="preserve">[Versión </w:t>
      </w:r>
      <w:r w:rsidR="00E24A1F">
        <w:t>2</w:t>
      </w:r>
      <w:r>
        <w:t>.0</w:t>
      </w:r>
      <w:r w:rsidR="00042237">
        <w:t>]</w:t>
      </w: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7"/>
      </w:tblGrid>
      <w:tr w:rsidR="0038470C" w14:paraId="78A44BBB" w14:textId="77777777">
        <w:tc>
          <w:tcPr>
            <w:tcW w:w="96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A09BD" w14:textId="77777777" w:rsidR="0038470C" w:rsidRDefault="00042237" w:rsidP="00325B89">
            <w:pPr>
              <w:pStyle w:val="Textbody"/>
              <w:rPr>
                <w:color w:val="000000"/>
              </w:rPr>
            </w:pPr>
            <w:r>
              <w:rPr>
                <w:color w:val="000000"/>
              </w:rPr>
              <w:t>Queda prohibido cualquier tipo de explotación y, en particular, la reproducción, distribución, comunicación pública y/o transformación, total o parcial, por cualquier medio, de este documento sin el previo consentimiento</w:t>
            </w:r>
            <w:r w:rsidR="00325B89">
              <w:rPr>
                <w:color w:val="000000"/>
              </w:rPr>
              <w:t xml:space="preserve"> de NEOSOFT</w:t>
            </w:r>
            <w:r>
              <w:rPr>
                <w:color w:val="000000"/>
              </w:rPr>
              <w:t>.</w:t>
            </w:r>
          </w:p>
        </w:tc>
      </w:tr>
    </w:tbl>
    <w:p w14:paraId="51FA4E5A" w14:textId="77777777" w:rsidR="0038470C" w:rsidRDefault="0038470C">
      <w:pPr>
        <w:pStyle w:val="Notaalpi"/>
        <w:sectPr w:rsidR="0038470C">
          <w:pgSz w:w="11905" w:h="16837"/>
          <w:pgMar w:top="1134" w:right="1134" w:bottom="1134" w:left="1134" w:header="720" w:footer="720" w:gutter="0"/>
          <w:cols w:space="720"/>
        </w:sectPr>
      </w:pPr>
    </w:p>
    <w:p w14:paraId="0A9CB1A2" w14:textId="77777777" w:rsidR="0038470C" w:rsidRDefault="0038470C">
      <w:pPr>
        <w:pStyle w:val="Heading"/>
      </w:pPr>
    </w:p>
    <w:p w14:paraId="38574CA6" w14:textId="77777777" w:rsidR="0038470C" w:rsidRDefault="00042237">
      <w:pPr>
        <w:pStyle w:val="HojadeControl"/>
        <w:jc w:val="center"/>
      </w:pPr>
      <w:r>
        <w:t>HOJA DE CONTROL</w:t>
      </w:r>
    </w:p>
    <w:p w14:paraId="08244A02" w14:textId="77777777" w:rsidR="0038470C" w:rsidRDefault="0038470C">
      <w:pPr>
        <w:pStyle w:val="Textbody"/>
      </w:pPr>
    </w:p>
    <w:p w14:paraId="7337F010" w14:textId="77777777" w:rsidR="0038470C" w:rsidRDefault="0038470C">
      <w:pPr>
        <w:pStyle w:val="Standard"/>
      </w:pPr>
    </w:p>
    <w:tbl>
      <w:tblPr>
        <w:tblW w:w="90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3002"/>
        <w:gridCol w:w="2199"/>
        <w:gridCol w:w="1662"/>
      </w:tblGrid>
      <w:tr w:rsidR="0038470C" w14:paraId="02021C01" w14:textId="77777777" w:rsidTr="006A52F2">
        <w:tc>
          <w:tcPr>
            <w:tcW w:w="2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017EA3" w14:textId="77777777" w:rsidR="0038470C" w:rsidRDefault="0004223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Organismo</w:t>
            </w:r>
          </w:p>
        </w:tc>
        <w:tc>
          <w:tcPr>
            <w:tcW w:w="68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64118E" w14:textId="72748CA5" w:rsidR="0038470C" w:rsidRDefault="00C109D4">
            <w:pPr>
              <w:pStyle w:val="TableContents"/>
            </w:pPr>
            <w:r>
              <w:t>Neosof</w:t>
            </w:r>
            <w:r w:rsidR="0071733B">
              <w:t>t.</w:t>
            </w:r>
          </w:p>
        </w:tc>
      </w:tr>
      <w:tr w:rsidR="0038470C" w14:paraId="41B62A45" w14:textId="77777777" w:rsidTr="006A52F2">
        <w:tc>
          <w:tcPr>
            <w:tcW w:w="2208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F8F44F" w14:textId="77777777" w:rsidR="0038470C" w:rsidRDefault="0004223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Proyecto</w:t>
            </w:r>
          </w:p>
        </w:tc>
        <w:tc>
          <w:tcPr>
            <w:tcW w:w="6863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C1390A" w14:textId="77777777" w:rsidR="0038470C" w:rsidRDefault="006A52F2">
            <w:pPr>
              <w:pStyle w:val="TableContents"/>
            </w:pPr>
            <w:r>
              <w:t>SGN</w:t>
            </w:r>
          </w:p>
        </w:tc>
      </w:tr>
      <w:tr w:rsidR="0038470C" w14:paraId="3B5D4731" w14:textId="77777777" w:rsidTr="006A52F2">
        <w:tc>
          <w:tcPr>
            <w:tcW w:w="2208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8079A7" w14:textId="77777777" w:rsidR="0038470C" w:rsidRDefault="0004223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Entregable</w:t>
            </w:r>
          </w:p>
        </w:tc>
        <w:tc>
          <w:tcPr>
            <w:tcW w:w="6863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C7B450" w14:textId="66EADD88" w:rsidR="0038470C" w:rsidRDefault="005F5930">
            <w:pPr>
              <w:pStyle w:val="TableContents"/>
            </w:pPr>
            <w:r>
              <w:fldChar w:fldCharType="begin"/>
            </w:r>
            <w:r>
              <w:instrText xml:space="preserve"> TITLE </w:instrText>
            </w:r>
            <w:r>
              <w:fldChar w:fldCharType="separate"/>
            </w:r>
            <w:r w:rsidR="00042237">
              <w:t xml:space="preserve">Manual </w:t>
            </w:r>
            <w:r>
              <w:fldChar w:fldCharType="end"/>
            </w:r>
            <w:r w:rsidR="00C109D4">
              <w:t>generación FT3 y Sinacofi.</w:t>
            </w:r>
          </w:p>
        </w:tc>
      </w:tr>
      <w:tr w:rsidR="0038470C" w14:paraId="524C3B5D" w14:textId="77777777" w:rsidTr="006A52F2">
        <w:tc>
          <w:tcPr>
            <w:tcW w:w="2208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80EC62" w14:textId="77777777" w:rsidR="0038470C" w:rsidRDefault="0004223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Autor</w:t>
            </w:r>
          </w:p>
        </w:tc>
        <w:tc>
          <w:tcPr>
            <w:tcW w:w="6863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F92D50" w14:textId="7C4486B5" w:rsidR="0038470C" w:rsidRDefault="006A52F2">
            <w:pPr>
              <w:pStyle w:val="TableContents"/>
            </w:pPr>
            <w:r>
              <w:t>Neosoft</w:t>
            </w:r>
            <w:r w:rsidR="0071733B">
              <w:t>.</w:t>
            </w:r>
          </w:p>
        </w:tc>
      </w:tr>
      <w:tr w:rsidR="0038470C" w14:paraId="7C31EE8B" w14:textId="77777777" w:rsidTr="006A52F2">
        <w:tc>
          <w:tcPr>
            <w:tcW w:w="2208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8E4ECD" w14:textId="77777777" w:rsidR="0038470C" w:rsidRDefault="0004223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Versión/Edición</w:t>
            </w:r>
          </w:p>
        </w:tc>
        <w:tc>
          <w:tcPr>
            <w:tcW w:w="3002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71FD84" w14:textId="77777777" w:rsidR="0038470C" w:rsidRDefault="005F5930">
            <w:pPr>
              <w:pStyle w:val="TableContents"/>
            </w:pPr>
            <w:r>
              <w:fldChar w:fldCharType="begin"/>
            </w:r>
            <w:r>
              <w:instrText xml:space="preserve"> KEYWORDS </w:instrText>
            </w:r>
            <w:r>
              <w:fldChar w:fldCharType="separate"/>
            </w:r>
            <w:r w:rsidR="00042237">
              <w:t>0100</w:t>
            </w:r>
            <w:r>
              <w:fldChar w:fldCharType="end"/>
            </w:r>
          </w:p>
        </w:tc>
        <w:tc>
          <w:tcPr>
            <w:tcW w:w="2199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179223" w14:textId="77777777" w:rsidR="0038470C" w:rsidRDefault="0004223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Fecha Versión</w:t>
            </w:r>
          </w:p>
        </w:tc>
        <w:tc>
          <w:tcPr>
            <w:tcW w:w="166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4E12BF" w14:textId="34C2749C" w:rsidR="0038470C" w:rsidRDefault="00C109D4">
            <w:pPr>
              <w:pStyle w:val="TableContents"/>
              <w:jc w:val="center"/>
            </w:pPr>
            <w:r>
              <w:t>06</w:t>
            </w:r>
            <w:r w:rsidR="006A52F2">
              <w:t>/0</w:t>
            </w:r>
            <w:r>
              <w:t>2</w:t>
            </w:r>
            <w:r w:rsidR="006A52F2">
              <w:t>/20</w:t>
            </w:r>
            <w:r>
              <w:t>20</w:t>
            </w:r>
          </w:p>
        </w:tc>
      </w:tr>
      <w:tr w:rsidR="0038470C" w14:paraId="75D1C7AB" w14:textId="77777777" w:rsidTr="006A52F2">
        <w:tc>
          <w:tcPr>
            <w:tcW w:w="2208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93D70" w14:textId="77777777" w:rsidR="0038470C" w:rsidRDefault="0004223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Aprobado por</w:t>
            </w:r>
          </w:p>
        </w:tc>
        <w:tc>
          <w:tcPr>
            <w:tcW w:w="3002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D6BDBD" w14:textId="77777777" w:rsidR="0038470C" w:rsidRDefault="0038470C">
            <w:pPr>
              <w:pStyle w:val="TableContents"/>
            </w:pPr>
          </w:p>
        </w:tc>
        <w:tc>
          <w:tcPr>
            <w:tcW w:w="2199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9E383" w14:textId="77777777" w:rsidR="0038470C" w:rsidRDefault="0004223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Fecha Aprobación</w:t>
            </w:r>
          </w:p>
        </w:tc>
        <w:tc>
          <w:tcPr>
            <w:tcW w:w="166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D9E923" w14:textId="6F1F3610" w:rsidR="0038470C" w:rsidRDefault="00C109D4">
            <w:pPr>
              <w:pStyle w:val="TableContents"/>
              <w:jc w:val="center"/>
            </w:pPr>
            <w:r>
              <w:t>06</w:t>
            </w:r>
            <w:r w:rsidR="006A52F2">
              <w:t>/</w:t>
            </w:r>
            <w:r>
              <w:t>02</w:t>
            </w:r>
            <w:r w:rsidR="006A52F2">
              <w:t>/20</w:t>
            </w:r>
            <w:r>
              <w:t>20</w:t>
            </w:r>
          </w:p>
        </w:tc>
      </w:tr>
      <w:tr w:rsidR="0038470C" w14:paraId="0D7A520B" w14:textId="77777777" w:rsidTr="006A52F2">
        <w:tc>
          <w:tcPr>
            <w:tcW w:w="2208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E5D0CD" w14:textId="77777777" w:rsidR="0038470C" w:rsidRDefault="0038470C">
            <w:pPr>
              <w:pStyle w:val="TableContents"/>
              <w:rPr>
                <w:b/>
                <w:bCs/>
              </w:rPr>
            </w:pPr>
          </w:p>
        </w:tc>
        <w:tc>
          <w:tcPr>
            <w:tcW w:w="3002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880EAF" w14:textId="77777777" w:rsidR="0038470C" w:rsidRDefault="0038470C">
            <w:pPr>
              <w:pStyle w:val="TableContents"/>
            </w:pPr>
          </w:p>
        </w:tc>
        <w:tc>
          <w:tcPr>
            <w:tcW w:w="2199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80A9F" w14:textId="77777777" w:rsidR="0038470C" w:rsidRDefault="0004223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Nº Total de Páginas</w:t>
            </w:r>
          </w:p>
        </w:tc>
        <w:tc>
          <w:tcPr>
            <w:tcW w:w="166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AC2E55" w14:textId="138B1E94" w:rsidR="0038470C" w:rsidRDefault="0037143B">
            <w:pPr>
              <w:pStyle w:val="TableContents"/>
              <w:jc w:val="center"/>
            </w:pPr>
            <w:r>
              <w:t>6</w:t>
            </w:r>
          </w:p>
        </w:tc>
      </w:tr>
    </w:tbl>
    <w:p w14:paraId="28AA1756" w14:textId="77777777" w:rsidR="0038470C" w:rsidRDefault="0038470C">
      <w:pPr>
        <w:pStyle w:val="Standard"/>
      </w:pPr>
    </w:p>
    <w:p w14:paraId="204DFF95" w14:textId="77777777" w:rsidR="0038470C" w:rsidRDefault="0038470C">
      <w:pPr>
        <w:pStyle w:val="Standard"/>
        <w:rPr>
          <w:sz w:val="24"/>
        </w:rPr>
      </w:pPr>
    </w:p>
    <w:p w14:paraId="6B52B997" w14:textId="77777777" w:rsidR="0038470C" w:rsidRDefault="00042237">
      <w:pPr>
        <w:pStyle w:val="Standard"/>
        <w:rPr>
          <w:sz w:val="24"/>
        </w:rPr>
      </w:pPr>
      <w:r>
        <w:rPr>
          <w:sz w:val="24"/>
        </w:rPr>
        <w:t>REGISTRO DE CAMBIOS</w:t>
      </w:r>
    </w:p>
    <w:p w14:paraId="5FA6B41D" w14:textId="77777777" w:rsidR="0038470C" w:rsidRDefault="0038470C">
      <w:pPr>
        <w:pStyle w:val="Standard"/>
      </w:pPr>
    </w:p>
    <w:tbl>
      <w:tblPr>
        <w:tblW w:w="9071" w:type="dxa"/>
        <w:tblInd w:w="-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"/>
        <w:gridCol w:w="2863"/>
        <w:gridCol w:w="3646"/>
        <w:gridCol w:w="1668"/>
      </w:tblGrid>
      <w:tr w:rsidR="0038470C" w14:paraId="2D854EE2" w14:textId="77777777">
        <w:tc>
          <w:tcPr>
            <w:tcW w:w="8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58A9DC" w14:textId="77777777" w:rsidR="0038470C" w:rsidRDefault="00042237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Versión</w:t>
            </w:r>
          </w:p>
        </w:tc>
        <w:tc>
          <w:tcPr>
            <w:tcW w:w="28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7910EB" w14:textId="77777777" w:rsidR="0038470C" w:rsidRDefault="00042237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Causa del Cambio</w:t>
            </w:r>
          </w:p>
        </w:tc>
        <w:tc>
          <w:tcPr>
            <w:tcW w:w="36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8B09D3" w14:textId="77777777" w:rsidR="0038470C" w:rsidRDefault="00042237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Responsable del Cambio</w:t>
            </w:r>
          </w:p>
        </w:tc>
        <w:tc>
          <w:tcPr>
            <w:tcW w:w="1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04A045" w14:textId="77777777" w:rsidR="0038470C" w:rsidRDefault="00042237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del Cambio</w:t>
            </w:r>
          </w:p>
        </w:tc>
      </w:tr>
      <w:tr w:rsidR="0038470C" w14:paraId="08A60119" w14:textId="77777777">
        <w:tc>
          <w:tcPr>
            <w:tcW w:w="894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300971" w14:textId="77777777" w:rsidR="0038470C" w:rsidRDefault="00042237">
            <w:pPr>
              <w:pStyle w:val="TableContents"/>
              <w:jc w:val="center"/>
            </w:pPr>
            <w:r>
              <w:t>0100</w:t>
            </w:r>
          </w:p>
        </w:tc>
        <w:tc>
          <w:tcPr>
            <w:tcW w:w="2863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E72FFB" w14:textId="77777777" w:rsidR="0038470C" w:rsidRDefault="00042237">
            <w:pPr>
              <w:pStyle w:val="TableContents"/>
              <w:jc w:val="center"/>
            </w:pPr>
            <w:r>
              <w:t>Versión inicial</w:t>
            </w:r>
          </w:p>
        </w:tc>
        <w:tc>
          <w:tcPr>
            <w:tcW w:w="3646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289ACF" w14:textId="77777777" w:rsidR="0038470C" w:rsidRDefault="006A52F2">
            <w:pPr>
              <w:pStyle w:val="TableContents"/>
              <w:jc w:val="center"/>
            </w:pPr>
            <w:r>
              <w:t>Neosoft</w:t>
            </w:r>
          </w:p>
        </w:tc>
        <w:tc>
          <w:tcPr>
            <w:tcW w:w="16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C7BCE3" w14:textId="6BF43278" w:rsidR="0038470C" w:rsidRDefault="00C109D4">
            <w:pPr>
              <w:pStyle w:val="TableContents"/>
              <w:jc w:val="center"/>
            </w:pPr>
            <w:r>
              <w:t>06</w:t>
            </w:r>
            <w:r w:rsidR="006A52F2">
              <w:t>/0</w:t>
            </w:r>
            <w:r>
              <w:t>2</w:t>
            </w:r>
            <w:r w:rsidR="006A52F2">
              <w:t>/20</w:t>
            </w:r>
            <w:r>
              <w:t>20</w:t>
            </w:r>
          </w:p>
        </w:tc>
      </w:tr>
      <w:tr w:rsidR="0038470C" w14:paraId="6998686A" w14:textId="77777777">
        <w:tc>
          <w:tcPr>
            <w:tcW w:w="894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84CB23" w14:textId="3CBB8999" w:rsidR="0038470C" w:rsidRDefault="00E24A1F">
            <w:pPr>
              <w:pStyle w:val="TableContents"/>
              <w:jc w:val="center"/>
            </w:pPr>
            <w:r>
              <w:t>0200</w:t>
            </w:r>
          </w:p>
        </w:tc>
        <w:tc>
          <w:tcPr>
            <w:tcW w:w="2863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71DA40" w14:textId="0156B262" w:rsidR="0038470C" w:rsidRDefault="00E24A1F">
            <w:pPr>
              <w:pStyle w:val="TableContents"/>
              <w:jc w:val="center"/>
            </w:pPr>
            <w:r>
              <w:t>Arquitectura</w:t>
            </w:r>
          </w:p>
        </w:tc>
        <w:tc>
          <w:tcPr>
            <w:tcW w:w="3646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CEAF9A" w14:textId="74625B38" w:rsidR="0038470C" w:rsidRDefault="00E24A1F">
            <w:pPr>
              <w:pStyle w:val="TableContents"/>
              <w:jc w:val="center"/>
            </w:pPr>
            <w:r>
              <w:t>Neosoft</w:t>
            </w:r>
          </w:p>
        </w:tc>
        <w:tc>
          <w:tcPr>
            <w:tcW w:w="16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338595" w14:textId="5097F306" w:rsidR="0038470C" w:rsidRDefault="00E24A1F">
            <w:pPr>
              <w:pStyle w:val="TableContents"/>
              <w:jc w:val="center"/>
            </w:pPr>
            <w:r>
              <w:t>23/02/2020</w:t>
            </w:r>
          </w:p>
        </w:tc>
      </w:tr>
      <w:tr w:rsidR="0038470C" w14:paraId="411AF5E9" w14:textId="77777777">
        <w:tc>
          <w:tcPr>
            <w:tcW w:w="894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EA88B2" w14:textId="77777777" w:rsidR="0038470C" w:rsidRDefault="0038470C">
            <w:pPr>
              <w:pStyle w:val="TableContents"/>
              <w:jc w:val="center"/>
            </w:pPr>
          </w:p>
        </w:tc>
        <w:tc>
          <w:tcPr>
            <w:tcW w:w="2863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8AD481" w14:textId="77777777" w:rsidR="0038470C" w:rsidRDefault="0038470C">
            <w:pPr>
              <w:pStyle w:val="TableContents"/>
              <w:jc w:val="center"/>
            </w:pPr>
          </w:p>
        </w:tc>
        <w:tc>
          <w:tcPr>
            <w:tcW w:w="3646" w:type="dxa"/>
            <w:tcBorders>
              <w:left w:val="single" w:sz="4" w:space="0" w:color="808080"/>
              <w:bottom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072969" w14:textId="77777777" w:rsidR="0038470C" w:rsidRDefault="0038470C">
            <w:pPr>
              <w:pStyle w:val="TableContents"/>
              <w:jc w:val="center"/>
            </w:pPr>
          </w:p>
        </w:tc>
        <w:tc>
          <w:tcPr>
            <w:tcW w:w="16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CC851A" w14:textId="77777777" w:rsidR="0038470C" w:rsidRDefault="0038470C">
            <w:pPr>
              <w:pStyle w:val="TableContents"/>
              <w:jc w:val="center"/>
            </w:pPr>
          </w:p>
        </w:tc>
      </w:tr>
    </w:tbl>
    <w:p w14:paraId="4258BFB7" w14:textId="77777777" w:rsidR="0038470C" w:rsidRDefault="0038470C">
      <w:pPr>
        <w:pStyle w:val="Standard"/>
      </w:pPr>
    </w:p>
    <w:p w14:paraId="61BFAD24" w14:textId="77777777" w:rsidR="0038470C" w:rsidRDefault="0038470C">
      <w:pPr>
        <w:pStyle w:val="Standard"/>
        <w:rPr>
          <w:sz w:val="24"/>
        </w:rPr>
      </w:pPr>
    </w:p>
    <w:p w14:paraId="116219DE" w14:textId="77777777" w:rsidR="0038470C" w:rsidRDefault="00042237">
      <w:pPr>
        <w:pStyle w:val="Standard"/>
        <w:rPr>
          <w:sz w:val="24"/>
        </w:rPr>
      </w:pPr>
      <w:r>
        <w:rPr>
          <w:sz w:val="24"/>
        </w:rPr>
        <w:t>CONTROL DE DISTRIBUCIÓN</w:t>
      </w:r>
    </w:p>
    <w:p w14:paraId="7B8720AD" w14:textId="77777777" w:rsidR="0038470C" w:rsidRDefault="0038470C">
      <w:pPr>
        <w:pStyle w:val="Standard"/>
      </w:pPr>
    </w:p>
    <w:tbl>
      <w:tblPr>
        <w:tblW w:w="9071" w:type="dxa"/>
        <w:tblInd w:w="-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1"/>
      </w:tblGrid>
      <w:tr w:rsidR="0038470C" w14:paraId="60387089" w14:textId="77777777">
        <w:tc>
          <w:tcPr>
            <w:tcW w:w="90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FD948C" w14:textId="77777777" w:rsidR="0038470C" w:rsidRDefault="0004223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Nombre y Apellidos</w:t>
            </w:r>
          </w:p>
        </w:tc>
      </w:tr>
      <w:tr w:rsidR="0038470C" w14:paraId="341FE306" w14:textId="77777777">
        <w:tc>
          <w:tcPr>
            <w:tcW w:w="9071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422204" w14:textId="1BA2F9E4" w:rsidR="0038470C" w:rsidRDefault="00E24A1F">
            <w:pPr>
              <w:pStyle w:val="TableContents"/>
            </w:pPr>
            <w:r>
              <w:t>Todos los clientes Neosoft.</w:t>
            </w:r>
          </w:p>
        </w:tc>
      </w:tr>
      <w:tr w:rsidR="0038470C" w14:paraId="4B18EFEC" w14:textId="77777777">
        <w:tc>
          <w:tcPr>
            <w:tcW w:w="9071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55227D" w14:textId="77777777" w:rsidR="0038470C" w:rsidRDefault="0038470C">
            <w:pPr>
              <w:pStyle w:val="TableContents"/>
            </w:pPr>
          </w:p>
        </w:tc>
      </w:tr>
      <w:tr w:rsidR="0038470C" w14:paraId="56445F24" w14:textId="77777777">
        <w:tc>
          <w:tcPr>
            <w:tcW w:w="9071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B91AC3" w14:textId="77777777" w:rsidR="0038470C" w:rsidRDefault="0038470C">
            <w:pPr>
              <w:pStyle w:val="TableContents"/>
            </w:pPr>
          </w:p>
        </w:tc>
      </w:tr>
      <w:tr w:rsidR="0038470C" w14:paraId="3B99F445" w14:textId="77777777">
        <w:tc>
          <w:tcPr>
            <w:tcW w:w="9071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02B9AE" w14:textId="77777777" w:rsidR="0038470C" w:rsidRDefault="0038470C">
            <w:pPr>
              <w:pStyle w:val="TableContents"/>
            </w:pPr>
          </w:p>
        </w:tc>
      </w:tr>
      <w:tr w:rsidR="0038470C" w14:paraId="63A126E2" w14:textId="77777777">
        <w:tc>
          <w:tcPr>
            <w:tcW w:w="9071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3CCD6A" w14:textId="77777777" w:rsidR="0038470C" w:rsidRDefault="0038470C">
            <w:pPr>
              <w:pStyle w:val="TableContents"/>
            </w:pPr>
          </w:p>
        </w:tc>
      </w:tr>
    </w:tbl>
    <w:p w14:paraId="385DA1F7" w14:textId="77777777" w:rsidR="0038470C" w:rsidRDefault="0038470C">
      <w:pPr>
        <w:pStyle w:val="Standard"/>
      </w:pPr>
    </w:p>
    <w:p w14:paraId="7B1B4FDA" w14:textId="77777777" w:rsidR="0038470C" w:rsidRDefault="0038470C">
      <w:pPr>
        <w:pStyle w:val="Standard"/>
      </w:pPr>
    </w:p>
    <w:p w14:paraId="61D35734" w14:textId="77777777" w:rsidR="0038470C" w:rsidRDefault="0038470C">
      <w:pPr>
        <w:pStyle w:val="Standard"/>
      </w:pPr>
    </w:p>
    <w:p w14:paraId="03C54D39" w14:textId="77777777" w:rsidR="0038470C" w:rsidRDefault="0038470C">
      <w:pPr>
        <w:pStyle w:val="Standard"/>
      </w:pPr>
    </w:p>
    <w:p w14:paraId="43302354" w14:textId="77777777" w:rsidR="0038470C" w:rsidRDefault="0038470C">
      <w:pPr>
        <w:pStyle w:val="Standard"/>
      </w:pPr>
    </w:p>
    <w:p w14:paraId="28C81A05" w14:textId="77777777" w:rsidR="0038470C" w:rsidRDefault="0038470C">
      <w:pPr>
        <w:pStyle w:val="Textbody"/>
        <w:pageBreakBefore/>
      </w:pPr>
    </w:p>
    <w:p w14:paraId="0BAFD499" w14:textId="62C262D8" w:rsidR="004B3E2A" w:rsidRDefault="00042237">
      <w:pPr>
        <w:pStyle w:val="TDC1"/>
        <w:tabs>
          <w:tab w:val="left" w:pos="440"/>
          <w:tab w:val="right" w:leader="dot" w:pos="10456"/>
        </w:tabs>
        <w:rPr>
          <w:noProof/>
        </w:rPr>
      </w:pPr>
      <w:r>
        <w:rPr>
          <w:rFonts w:ascii="NewsGotT" w:hAnsi="NewsGotT"/>
          <w:b/>
          <w:bCs/>
          <w:sz w:val="22"/>
        </w:rPr>
        <w:fldChar w:fldCharType="begin"/>
      </w:r>
      <w:r>
        <w:instrText xml:space="preserve"> TOC \o "1-9" \l 1-9 \h </w:instrText>
      </w:r>
      <w:r>
        <w:rPr>
          <w:rFonts w:ascii="NewsGotT" w:hAnsi="NewsGotT"/>
          <w:b/>
          <w:bCs/>
          <w:sz w:val="22"/>
        </w:rPr>
        <w:fldChar w:fldCharType="separate"/>
      </w:r>
      <w:hyperlink w:anchor="_Toc31896022" w:history="1">
        <w:r w:rsidR="004B3E2A" w:rsidRPr="00466404">
          <w:rPr>
            <w:rStyle w:val="Hipervnculo"/>
            <w:noProof/>
          </w:rPr>
          <w:t>1</w:t>
        </w:r>
        <w:r w:rsidR="004B3E2A">
          <w:rPr>
            <w:noProof/>
          </w:rPr>
          <w:tab/>
        </w:r>
        <w:r w:rsidR="004B3E2A" w:rsidRPr="00466404">
          <w:rPr>
            <w:rStyle w:val="Hipervnculo"/>
            <w:noProof/>
          </w:rPr>
          <w:t>DESCRIPCIÓN DEL DOCUMENTO</w:t>
        </w:r>
        <w:r w:rsidR="004B3E2A">
          <w:rPr>
            <w:noProof/>
          </w:rPr>
          <w:tab/>
        </w:r>
        <w:r w:rsidR="004B3E2A">
          <w:rPr>
            <w:noProof/>
          </w:rPr>
          <w:fldChar w:fldCharType="begin"/>
        </w:r>
        <w:r w:rsidR="004B3E2A">
          <w:rPr>
            <w:noProof/>
          </w:rPr>
          <w:instrText xml:space="preserve"> PAGEREF _Toc31896022 \h </w:instrText>
        </w:r>
        <w:r w:rsidR="004B3E2A">
          <w:rPr>
            <w:noProof/>
          </w:rPr>
        </w:r>
        <w:r w:rsidR="004B3E2A">
          <w:rPr>
            <w:noProof/>
          </w:rPr>
          <w:fldChar w:fldCharType="separate"/>
        </w:r>
        <w:r w:rsidR="004B3E2A">
          <w:rPr>
            <w:noProof/>
          </w:rPr>
          <w:t>4</w:t>
        </w:r>
        <w:r w:rsidR="004B3E2A">
          <w:rPr>
            <w:noProof/>
          </w:rPr>
          <w:fldChar w:fldCharType="end"/>
        </w:r>
      </w:hyperlink>
    </w:p>
    <w:p w14:paraId="737BAB20" w14:textId="4795F090" w:rsidR="004B3E2A" w:rsidRDefault="005F5930">
      <w:pPr>
        <w:pStyle w:val="TDC2"/>
        <w:tabs>
          <w:tab w:val="left" w:pos="880"/>
          <w:tab w:val="right" w:leader="dot" w:pos="10456"/>
        </w:tabs>
        <w:rPr>
          <w:noProof/>
        </w:rPr>
      </w:pPr>
      <w:hyperlink w:anchor="_Toc31896023" w:history="1">
        <w:r w:rsidR="004B3E2A" w:rsidRPr="00466404">
          <w:rPr>
            <w:rStyle w:val="Hipervnculo"/>
            <w:noProof/>
          </w:rPr>
          <w:t>1.1</w:t>
        </w:r>
        <w:r w:rsidR="004B3E2A">
          <w:rPr>
            <w:noProof/>
          </w:rPr>
          <w:tab/>
        </w:r>
        <w:r w:rsidR="004B3E2A" w:rsidRPr="00466404">
          <w:rPr>
            <w:rStyle w:val="Hipervnculo"/>
            <w:noProof/>
          </w:rPr>
          <w:t>Objeto</w:t>
        </w:r>
        <w:r w:rsidR="004B3E2A">
          <w:rPr>
            <w:noProof/>
          </w:rPr>
          <w:tab/>
        </w:r>
        <w:r w:rsidR="004B3E2A">
          <w:rPr>
            <w:noProof/>
          </w:rPr>
          <w:fldChar w:fldCharType="begin"/>
        </w:r>
        <w:r w:rsidR="004B3E2A">
          <w:rPr>
            <w:noProof/>
          </w:rPr>
          <w:instrText xml:space="preserve"> PAGEREF _Toc31896023 \h </w:instrText>
        </w:r>
        <w:r w:rsidR="004B3E2A">
          <w:rPr>
            <w:noProof/>
          </w:rPr>
        </w:r>
        <w:r w:rsidR="004B3E2A">
          <w:rPr>
            <w:noProof/>
          </w:rPr>
          <w:fldChar w:fldCharType="separate"/>
        </w:r>
        <w:r w:rsidR="004B3E2A">
          <w:rPr>
            <w:noProof/>
          </w:rPr>
          <w:t>4</w:t>
        </w:r>
        <w:r w:rsidR="004B3E2A">
          <w:rPr>
            <w:noProof/>
          </w:rPr>
          <w:fldChar w:fldCharType="end"/>
        </w:r>
      </w:hyperlink>
    </w:p>
    <w:p w14:paraId="6A60D7A5" w14:textId="0A1E8B78" w:rsidR="004B3E2A" w:rsidRDefault="005F5930">
      <w:pPr>
        <w:pStyle w:val="TDC2"/>
        <w:tabs>
          <w:tab w:val="left" w:pos="880"/>
          <w:tab w:val="right" w:leader="dot" w:pos="10456"/>
        </w:tabs>
        <w:rPr>
          <w:noProof/>
        </w:rPr>
      </w:pPr>
      <w:hyperlink w:anchor="_Toc31896024" w:history="1">
        <w:r w:rsidR="004B3E2A" w:rsidRPr="00466404">
          <w:rPr>
            <w:rStyle w:val="Hipervnculo"/>
            <w:noProof/>
          </w:rPr>
          <w:t>1.2</w:t>
        </w:r>
        <w:r w:rsidR="004B3E2A">
          <w:rPr>
            <w:noProof/>
          </w:rPr>
          <w:tab/>
        </w:r>
        <w:r w:rsidR="004B3E2A" w:rsidRPr="00466404">
          <w:rPr>
            <w:rStyle w:val="Hipervnculo"/>
            <w:noProof/>
          </w:rPr>
          <w:t>Alcance</w:t>
        </w:r>
        <w:r w:rsidR="004B3E2A">
          <w:rPr>
            <w:noProof/>
          </w:rPr>
          <w:tab/>
        </w:r>
        <w:r w:rsidR="004B3E2A">
          <w:rPr>
            <w:noProof/>
          </w:rPr>
          <w:fldChar w:fldCharType="begin"/>
        </w:r>
        <w:r w:rsidR="004B3E2A">
          <w:rPr>
            <w:noProof/>
          </w:rPr>
          <w:instrText xml:space="preserve"> PAGEREF _Toc31896024 \h </w:instrText>
        </w:r>
        <w:r w:rsidR="004B3E2A">
          <w:rPr>
            <w:noProof/>
          </w:rPr>
        </w:r>
        <w:r w:rsidR="004B3E2A">
          <w:rPr>
            <w:noProof/>
          </w:rPr>
          <w:fldChar w:fldCharType="separate"/>
        </w:r>
        <w:r w:rsidR="004B3E2A">
          <w:rPr>
            <w:noProof/>
          </w:rPr>
          <w:t>4</w:t>
        </w:r>
        <w:r w:rsidR="004B3E2A">
          <w:rPr>
            <w:noProof/>
          </w:rPr>
          <w:fldChar w:fldCharType="end"/>
        </w:r>
      </w:hyperlink>
    </w:p>
    <w:p w14:paraId="203DB9DF" w14:textId="26EED765" w:rsidR="004B3E2A" w:rsidRDefault="005F5930">
      <w:pPr>
        <w:pStyle w:val="TDC2"/>
        <w:tabs>
          <w:tab w:val="left" w:pos="880"/>
          <w:tab w:val="right" w:leader="dot" w:pos="10456"/>
        </w:tabs>
        <w:rPr>
          <w:noProof/>
        </w:rPr>
      </w:pPr>
      <w:hyperlink w:anchor="_Toc31896025" w:history="1">
        <w:r w:rsidR="004B3E2A" w:rsidRPr="00466404">
          <w:rPr>
            <w:rStyle w:val="Hipervnculo"/>
            <w:noProof/>
          </w:rPr>
          <w:t>1.3</w:t>
        </w:r>
        <w:r w:rsidR="004B3E2A">
          <w:rPr>
            <w:noProof/>
          </w:rPr>
          <w:tab/>
        </w:r>
        <w:r w:rsidR="004B3E2A" w:rsidRPr="00466404">
          <w:rPr>
            <w:rStyle w:val="Hipervnculo"/>
            <w:noProof/>
          </w:rPr>
          <w:t>Funcionalidad</w:t>
        </w:r>
        <w:r w:rsidR="004B3E2A">
          <w:rPr>
            <w:noProof/>
          </w:rPr>
          <w:tab/>
        </w:r>
        <w:r w:rsidR="004B3E2A">
          <w:rPr>
            <w:noProof/>
          </w:rPr>
          <w:fldChar w:fldCharType="begin"/>
        </w:r>
        <w:r w:rsidR="004B3E2A">
          <w:rPr>
            <w:noProof/>
          </w:rPr>
          <w:instrText xml:space="preserve"> PAGEREF _Toc31896025 \h </w:instrText>
        </w:r>
        <w:r w:rsidR="004B3E2A">
          <w:rPr>
            <w:noProof/>
          </w:rPr>
        </w:r>
        <w:r w:rsidR="004B3E2A">
          <w:rPr>
            <w:noProof/>
          </w:rPr>
          <w:fldChar w:fldCharType="separate"/>
        </w:r>
        <w:r w:rsidR="004B3E2A">
          <w:rPr>
            <w:noProof/>
          </w:rPr>
          <w:t>4</w:t>
        </w:r>
        <w:r w:rsidR="004B3E2A">
          <w:rPr>
            <w:noProof/>
          </w:rPr>
          <w:fldChar w:fldCharType="end"/>
        </w:r>
      </w:hyperlink>
    </w:p>
    <w:p w14:paraId="7B106D2F" w14:textId="743C268F" w:rsidR="004B3E2A" w:rsidRDefault="005F5930">
      <w:pPr>
        <w:pStyle w:val="TDC1"/>
        <w:tabs>
          <w:tab w:val="left" w:pos="440"/>
          <w:tab w:val="right" w:leader="dot" w:pos="10456"/>
        </w:tabs>
        <w:rPr>
          <w:noProof/>
        </w:rPr>
      </w:pPr>
      <w:hyperlink w:anchor="_Toc31896026" w:history="1">
        <w:r w:rsidR="004B3E2A" w:rsidRPr="00466404">
          <w:rPr>
            <w:rStyle w:val="Hipervnculo"/>
            <w:noProof/>
          </w:rPr>
          <w:t>2</w:t>
        </w:r>
        <w:r w:rsidR="004B3E2A">
          <w:rPr>
            <w:noProof/>
          </w:rPr>
          <w:tab/>
        </w:r>
        <w:r w:rsidR="004B3E2A" w:rsidRPr="00466404">
          <w:rPr>
            <w:rStyle w:val="Hipervnculo"/>
            <w:noProof/>
          </w:rPr>
          <w:t>MODELO DE ENVIOS.</w:t>
        </w:r>
        <w:r w:rsidR="004B3E2A">
          <w:rPr>
            <w:noProof/>
          </w:rPr>
          <w:tab/>
        </w:r>
        <w:r w:rsidR="004B3E2A">
          <w:rPr>
            <w:noProof/>
          </w:rPr>
          <w:fldChar w:fldCharType="begin"/>
        </w:r>
        <w:r w:rsidR="004B3E2A">
          <w:rPr>
            <w:noProof/>
          </w:rPr>
          <w:instrText xml:space="preserve"> PAGEREF _Toc31896026 \h </w:instrText>
        </w:r>
        <w:r w:rsidR="004B3E2A">
          <w:rPr>
            <w:noProof/>
          </w:rPr>
        </w:r>
        <w:r w:rsidR="004B3E2A">
          <w:rPr>
            <w:noProof/>
          </w:rPr>
          <w:fldChar w:fldCharType="separate"/>
        </w:r>
        <w:r w:rsidR="004B3E2A">
          <w:rPr>
            <w:noProof/>
          </w:rPr>
          <w:t>5</w:t>
        </w:r>
        <w:r w:rsidR="004B3E2A">
          <w:rPr>
            <w:noProof/>
          </w:rPr>
          <w:fldChar w:fldCharType="end"/>
        </w:r>
      </w:hyperlink>
    </w:p>
    <w:p w14:paraId="4039A7B9" w14:textId="5348B942" w:rsidR="004B3E2A" w:rsidRDefault="005F5930">
      <w:pPr>
        <w:pStyle w:val="TDC2"/>
        <w:tabs>
          <w:tab w:val="left" w:pos="880"/>
          <w:tab w:val="right" w:leader="dot" w:pos="10456"/>
        </w:tabs>
        <w:rPr>
          <w:noProof/>
        </w:rPr>
      </w:pPr>
      <w:hyperlink w:anchor="_Toc31896027" w:history="1">
        <w:r w:rsidR="004B3E2A" w:rsidRPr="00466404">
          <w:rPr>
            <w:rStyle w:val="Hipervnculo"/>
            <w:noProof/>
          </w:rPr>
          <w:t>2.1</w:t>
        </w:r>
        <w:r w:rsidR="004B3E2A">
          <w:rPr>
            <w:noProof/>
          </w:rPr>
          <w:tab/>
        </w:r>
        <w:r w:rsidR="004B3E2A" w:rsidRPr="00466404">
          <w:rPr>
            <w:rStyle w:val="Hipervnculo"/>
            <w:noProof/>
          </w:rPr>
          <w:t>Modelo Botón Pre – Envío.</w:t>
        </w:r>
        <w:r w:rsidR="004B3E2A">
          <w:rPr>
            <w:noProof/>
          </w:rPr>
          <w:tab/>
        </w:r>
        <w:r w:rsidR="004B3E2A">
          <w:rPr>
            <w:noProof/>
          </w:rPr>
          <w:fldChar w:fldCharType="begin"/>
        </w:r>
        <w:r w:rsidR="004B3E2A">
          <w:rPr>
            <w:noProof/>
          </w:rPr>
          <w:instrText xml:space="preserve"> PAGEREF _Toc31896027 \h </w:instrText>
        </w:r>
        <w:r w:rsidR="004B3E2A">
          <w:rPr>
            <w:noProof/>
          </w:rPr>
        </w:r>
        <w:r w:rsidR="004B3E2A">
          <w:rPr>
            <w:noProof/>
          </w:rPr>
          <w:fldChar w:fldCharType="separate"/>
        </w:r>
        <w:r w:rsidR="004B3E2A">
          <w:rPr>
            <w:noProof/>
          </w:rPr>
          <w:t>5</w:t>
        </w:r>
        <w:r w:rsidR="004B3E2A">
          <w:rPr>
            <w:noProof/>
          </w:rPr>
          <w:fldChar w:fldCharType="end"/>
        </w:r>
      </w:hyperlink>
    </w:p>
    <w:p w14:paraId="7EE44396" w14:textId="090F876C" w:rsidR="004B3E2A" w:rsidRDefault="005F5930">
      <w:pPr>
        <w:pStyle w:val="TDC2"/>
        <w:tabs>
          <w:tab w:val="left" w:pos="880"/>
          <w:tab w:val="right" w:leader="dot" w:pos="10456"/>
        </w:tabs>
        <w:rPr>
          <w:noProof/>
        </w:rPr>
      </w:pPr>
      <w:hyperlink w:anchor="_Toc31896028" w:history="1">
        <w:r w:rsidR="004B3E2A" w:rsidRPr="00466404">
          <w:rPr>
            <w:rStyle w:val="Hipervnculo"/>
            <w:noProof/>
          </w:rPr>
          <w:t>2.2</w:t>
        </w:r>
        <w:r w:rsidR="004B3E2A">
          <w:rPr>
            <w:noProof/>
          </w:rPr>
          <w:tab/>
        </w:r>
        <w:r w:rsidR="004B3E2A" w:rsidRPr="00466404">
          <w:rPr>
            <w:rStyle w:val="Hipervnculo"/>
            <w:noProof/>
          </w:rPr>
          <w:t>Modelo Botón Transmisión.</w:t>
        </w:r>
        <w:r w:rsidR="004B3E2A">
          <w:rPr>
            <w:noProof/>
          </w:rPr>
          <w:tab/>
        </w:r>
        <w:r w:rsidR="004B3E2A">
          <w:rPr>
            <w:noProof/>
          </w:rPr>
          <w:fldChar w:fldCharType="begin"/>
        </w:r>
        <w:r w:rsidR="004B3E2A">
          <w:rPr>
            <w:noProof/>
          </w:rPr>
          <w:instrText xml:space="preserve"> PAGEREF _Toc31896028 \h </w:instrText>
        </w:r>
        <w:r w:rsidR="004B3E2A">
          <w:rPr>
            <w:noProof/>
          </w:rPr>
        </w:r>
        <w:r w:rsidR="004B3E2A">
          <w:rPr>
            <w:noProof/>
          </w:rPr>
          <w:fldChar w:fldCharType="separate"/>
        </w:r>
        <w:r w:rsidR="004B3E2A">
          <w:rPr>
            <w:noProof/>
          </w:rPr>
          <w:t>6</w:t>
        </w:r>
        <w:r w:rsidR="004B3E2A">
          <w:rPr>
            <w:noProof/>
          </w:rPr>
          <w:fldChar w:fldCharType="end"/>
        </w:r>
      </w:hyperlink>
    </w:p>
    <w:p w14:paraId="1AF5CD6E" w14:textId="1601DA77" w:rsidR="0038470C" w:rsidRDefault="00042237">
      <w:pPr>
        <w:pStyle w:val="Textbody"/>
      </w:pPr>
      <w:r>
        <w:rPr>
          <w:sz w:val="20"/>
        </w:rPr>
        <w:fldChar w:fldCharType="end"/>
      </w:r>
    </w:p>
    <w:p w14:paraId="62D6BFE3" w14:textId="77777777" w:rsidR="0038470C" w:rsidRDefault="00042237">
      <w:pPr>
        <w:pStyle w:val="Contents1"/>
        <w:tabs>
          <w:tab w:val="clear" w:pos="9128"/>
          <w:tab w:val="right" w:leader="dot" w:pos="9071"/>
        </w:tabs>
        <w:jc w:val="center"/>
      </w:pPr>
      <w:r>
        <w:t xml:space="preserve"> </w:t>
      </w:r>
    </w:p>
    <w:p w14:paraId="638C59E1" w14:textId="77777777" w:rsidR="0038470C" w:rsidRDefault="0038470C">
      <w:pPr>
        <w:pStyle w:val="Contents1"/>
        <w:tabs>
          <w:tab w:val="clear" w:pos="9128"/>
          <w:tab w:val="right" w:leader="dot" w:pos="9071"/>
        </w:tabs>
        <w:jc w:val="center"/>
      </w:pPr>
    </w:p>
    <w:p w14:paraId="1A60F497" w14:textId="77777777" w:rsidR="0038470C" w:rsidRDefault="00042237">
      <w:pPr>
        <w:pStyle w:val="Ttulo1"/>
        <w:rPr>
          <w:rFonts w:hint="eastAsia"/>
        </w:rPr>
      </w:pPr>
      <w:bookmarkStart w:id="0" w:name="_Toc31896022"/>
      <w:r>
        <w:lastRenderedPageBreak/>
        <w:t xml:space="preserve">DESCRIPCIÓN DEL </w:t>
      </w:r>
      <w:r w:rsidR="006A52F2">
        <w:t>DOCUMENTO</w:t>
      </w:r>
      <w:bookmarkEnd w:id="0"/>
    </w:p>
    <w:p w14:paraId="14941542" w14:textId="77777777" w:rsidR="0038470C" w:rsidRDefault="00042237">
      <w:pPr>
        <w:pStyle w:val="Ttulo2"/>
        <w:rPr>
          <w:rFonts w:hint="eastAsia"/>
        </w:rPr>
      </w:pPr>
      <w:bookmarkStart w:id="1" w:name="_Toc31896023"/>
      <w:r>
        <w:t>Objeto</w:t>
      </w:r>
      <w:bookmarkEnd w:id="1"/>
    </w:p>
    <w:p w14:paraId="100034A2" w14:textId="48B0B535" w:rsidR="0038470C" w:rsidRDefault="006A52F2">
      <w:pPr>
        <w:pStyle w:val="Textbody"/>
      </w:pPr>
      <w:r>
        <w:t xml:space="preserve">El propósito de este documento es informar al usuario la forma correcta </w:t>
      </w:r>
      <w:r w:rsidR="00C109D4">
        <w:t xml:space="preserve">de usar las opciones de generación FT3 para envíos a </w:t>
      </w:r>
      <w:r w:rsidR="004B3E2A">
        <w:t>SINACOFI</w:t>
      </w:r>
      <w:r w:rsidR="00C109D4">
        <w:t>.</w:t>
      </w:r>
    </w:p>
    <w:p w14:paraId="72EFF268" w14:textId="77777777" w:rsidR="0038470C" w:rsidRDefault="0038470C">
      <w:pPr>
        <w:pStyle w:val="Standard"/>
        <w:jc w:val="both"/>
      </w:pPr>
    </w:p>
    <w:p w14:paraId="7A336B86" w14:textId="77777777" w:rsidR="0038470C" w:rsidRDefault="00042237">
      <w:pPr>
        <w:pStyle w:val="Ttulo2"/>
        <w:rPr>
          <w:rFonts w:hint="eastAsia"/>
        </w:rPr>
      </w:pPr>
      <w:bookmarkStart w:id="2" w:name="_Toc31896024"/>
      <w:r>
        <w:t>Alcance</w:t>
      </w:r>
      <w:bookmarkEnd w:id="2"/>
    </w:p>
    <w:p w14:paraId="21B0FBAD" w14:textId="3E247FF4" w:rsidR="0038470C" w:rsidRDefault="006A52F2">
      <w:pPr>
        <w:pStyle w:val="Textbody"/>
      </w:pPr>
      <w:r>
        <w:t xml:space="preserve">El presente manual se remite a describir la interacción entre el usuario y el monitor web, y la explicación funcional de </w:t>
      </w:r>
      <w:r w:rsidR="00C109D4">
        <w:t>los botones</w:t>
      </w:r>
      <w:r w:rsidR="00790EBF">
        <w:t xml:space="preserve"> Pre-Envío y Transmisión</w:t>
      </w:r>
      <w:r>
        <w:t xml:space="preserve">. </w:t>
      </w:r>
    </w:p>
    <w:p w14:paraId="1DB3E967" w14:textId="77777777" w:rsidR="0038470C" w:rsidRDefault="0038470C">
      <w:pPr>
        <w:pStyle w:val="Textbody"/>
      </w:pPr>
    </w:p>
    <w:p w14:paraId="1A0DC7D2" w14:textId="77777777" w:rsidR="0038470C" w:rsidRDefault="00042237">
      <w:pPr>
        <w:pStyle w:val="Ttulo2"/>
        <w:rPr>
          <w:rFonts w:hint="eastAsia"/>
        </w:rPr>
      </w:pPr>
      <w:bookmarkStart w:id="3" w:name="_Toc31896025"/>
      <w:r>
        <w:t>Funcionalidad</w:t>
      </w:r>
      <w:bookmarkEnd w:id="3"/>
    </w:p>
    <w:p w14:paraId="1DB78DFF" w14:textId="5C311398" w:rsidR="006A52F2" w:rsidRDefault="000E2668">
      <w:pPr>
        <w:pStyle w:val="Textbody"/>
      </w:pPr>
      <w:r>
        <w:t>Los botones</w:t>
      </w:r>
      <w:r w:rsidR="006A52F2">
        <w:t xml:space="preserve"> </w:t>
      </w:r>
      <w:r>
        <w:t>creados</w:t>
      </w:r>
      <w:r w:rsidR="006A52F2">
        <w:t xml:space="preserve"> posee</w:t>
      </w:r>
      <w:r>
        <w:t>n</w:t>
      </w:r>
      <w:r w:rsidR="006A52F2">
        <w:t xml:space="preserve"> las siguientes funcion</w:t>
      </w:r>
      <w:r w:rsidR="000246C6">
        <w:t>alidades</w:t>
      </w:r>
      <w:r w:rsidR="006A52F2">
        <w:t>:</w:t>
      </w:r>
    </w:p>
    <w:p w14:paraId="25CF26C9" w14:textId="78E18333" w:rsidR="006A52F2" w:rsidRDefault="000E2668" w:rsidP="006A52F2">
      <w:pPr>
        <w:pStyle w:val="Textbody"/>
        <w:numPr>
          <w:ilvl w:val="0"/>
          <w:numId w:val="2"/>
        </w:numPr>
      </w:pPr>
      <w:r>
        <w:t>Botón Pre - envío: Este botón tiene la funcionalidad de generar los archivos asociados al envió FT3 en la ruta física de procesos en SGN antes de ser enviado a SINACOFI, como funcionalidad la idea es permitir revisar los archivos asociados antes de ser enviados a SINACOFI</w:t>
      </w:r>
      <w:r w:rsidR="000246C6">
        <w:t>.</w:t>
      </w:r>
      <w:r>
        <w:t xml:space="preserve"> (imagen </w:t>
      </w:r>
      <w:r w:rsidR="002D41D7">
        <w:t>1.1)</w:t>
      </w:r>
    </w:p>
    <w:p w14:paraId="170FBADF" w14:textId="69960D30" w:rsidR="000246C6" w:rsidRDefault="000E2668" w:rsidP="006A52F2">
      <w:pPr>
        <w:pStyle w:val="Textbody"/>
        <w:numPr>
          <w:ilvl w:val="0"/>
          <w:numId w:val="2"/>
        </w:numPr>
      </w:pPr>
      <w:r>
        <w:t xml:space="preserve">Botón </w:t>
      </w:r>
      <w:r w:rsidR="002D41D7">
        <w:t>Transmisión</w:t>
      </w:r>
      <w:r>
        <w:t xml:space="preserve">: </w:t>
      </w:r>
      <w:r w:rsidR="002D41D7">
        <w:t>Este botón permite realizar la acción de envío directo a SINACOFI generando con él, los archivos asociados a FT3 (imagen 2)</w:t>
      </w:r>
    </w:p>
    <w:p w14:paraId="129ECDA6" w14:textId="77777777" w:rsidR="0038470C" w:rsidRDefault="0038470C">
      <w:pPr>
        <w:pStyle w:val="Textbody"/>
      </w:pPr>
    </w:p>
    <w:p w14:paraId="71441B04" w14:textId="77777777" w:rsidR="0038470C" w:rsidRDefault="0038470C">
      <w:pPr>
        <w:pStyle w:val="Textbody"/>
      </w:pPr>
    </w:p>
    <w:p w14:paraId="5CCD4DC1" w14:textId="624B4F53" w:rsidR="0038470C" w:rsidRDefault="002D41D7">
      <w:pPr>
        <w:pStyle w:val="Ttulo1"/>
        <w:rPr>
          <w:rFonts w:hint="eastAsia"/>
        </w:rPr>
      </w:pPr>
      <w:bookmarkStart w:id="4" w:name="_Toc31896026"/>
      <w:r>
        <w:lastRenderedPageBreak/>
        <w:t>MODELO DE ENVIOS.</w:t>
      </w:r>
      <w:bookmarkEnd w:id="4"/>
    </w:p>
    <w:p w14:paraId="4B2CD521" w14:textId="49DB400C" w:rsidR="0038470C" w:rsidRDefault="00042237">
      <w:pPr>
        <w:pStyle w:val="Ttulo2"/>
        <w:rPr>
          <w:rFonts w:hint="eastAsia"/>
        </w:rPr>
      </w:pPr>
      <w:bookmarkStart w:id="5" w:name="_Toc31896027"/>
      <w:r>
        <w:t xml:space="preserve">Modelo </w:t>
      </w:r>
      <w:r w:rsidR="002D41D7">
        <w:t>Botón Pre – Envío.</w:t>
      </w:r>
      <w:bookmarkEnd w:id="5"/>
    </w:p>
    <w:p w14:paraId="37FCDDDD" w14:textId="7D57207F" w:rsidR="002D41D7" w:rsidRDefault="002D41D7" w:rsidP="002D41D7">
      <w:pPr>
        <w:pStyle w:val="Standard"/>
        <w:ind w:left="576"/>
        <w:jc w:val="both"/>
      </w:pPr>
      <w:r>
        <w:t>Imagen (1.1).</w:t>
      </w:r>
    </w:p>
    <w:p w14:paraId="128696BC" w14:textId="639A523E" w:rsidR="002D41D7" w:rsidRDefault="002D41D7" w:rsidP="002D41D7">
      <w:pPr>
        <w:pStyle w:val="Standard"/>
        <w:ind w:left="576"/>
        <w:jc w:val="both"/>
      </w:pPr>
      <w:r>
        <w:t xml:space="preserve">     Imagen general de la vista.</w:t>
      </w:r>
    </w:p>
    <w:p w14:paraId="68F7E7F3" w14:textId="098A4AEB" w:rsidR="002D41D7" w:rsidRDefault="002D41D7" w:rsidP="002D41D7">
      <w:pPr>
        <w:pStyle w:val="Standard"/>
        <w:ind w:left="576"/>
        <w:jc w:val="both"/>
      </w:pPr>
    </w:p>
    <w:p w14:paraId="1968D398" w14:textId="2D8A4C5A" w:rsidR="002D41D7" w:rsidRDefault="002D41D7" w:rsidP="002D41D7">
      <w:pPr>
        <w:pStyle w:val="Standard"/>
        <w:ind w:left="576"/>
        <w:jc w:val="both"/>
      </w:pPr>
      <w:r>
        <w:rPr>
          <w:noProof/>
        </w:rPr>
        <w:drawing>
          <wp:inline distT="0" distB="0" distL="0" distR="0" wp14:anchorId="2D9FE6C6" wp14:editId="46F9EF1E">
            <wp:extent cx="6645910" cy="789305"/>
            <wp:effectExtent l="0" t="0" r="254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8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4CC67" w14:textId="11343DC8" w:rsidR="002D41D7" w:rsidRDefault="002D41D7">
      <w:pPr>
        <w:pStyle w:val="Standard"/>
        <w:jc w:val="both"/>
      </w:pPr>
      <w:r>
        <w:tab/>
      </w:r>
    </w:p>
    <w:p w14:paraId="676C8E1D" w14:textId="57C1AA60" w:rsidR="002D41D7" w:rsidRDefault="002D41D7">
      <w:pPr>
        <w:pStyle w:val="Standard"/>
        <w:jc w:val="both"/>
      </w:pPr>
      <w:r>
        <w:t xml:space="preserve">             Imagen (1.2)</w:t>
      </w:r>
      <w:r>
        <w:tab/>
        <w:t xml:space="preserve">    </w:t>
      </w:r>
    </w:p>
    <w:p w14:paraId="2807462A" w14:textId="572AEA55" w:rsidR="002D41D7" w:rsidRDefault="002D41D7">
      <w:pPr>
        <w:pStyle w:val="Standard"/>
        <w:jc w:val="both"/>
      </w:pPr>
      <w:r>
        <w:tab/>
        <w:t xml:space="preserve">    Imagen botón pre – envío (este botón esta activado siempre ya que se puede generar mas de una vez los archivos asociados a Ft3).</w:t>
      </w:r>
    </w:p>
    <w:p w14:paraId="4AFEA4C2" w14:textId="246CAB27" w:rsidR="002D41D7" w:rsidRDefault="002D41D7" w:rsidP="002D41D7">
      <w:pPr>
        <w:pStyle w:val="Standard"/>
        <w:ind w:firstLine="576"/>
        <w:jc w:val="both"/>
      </w:pPr>
      <w:r>
        <w:rPr>
          <w:noProof/>
        </w:rPr>
        <w:drawing>
          <wp:inline distT="0" distB="0" distL="0" distR="0" wp14:anchorId="5F1FBF87" wp14:editId="600394BA">
            <wp:extent cx="2295238" cy="980952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95238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EBCB3" w14:textId="682FB9F7" w:rsidR="002D41D7" w:rsidRDefault="002D41D7" w:rsidP="002D41D7">
      <w:pPr>
        <w:pStyle w:val="Standard"/>
        <w:ind w:firstLine="576"/>
        <w:jc w:val="both"/>
      </w:pPr>
      <w:r>
        <w:t>Imagen (1.3)</w:t>
      </w:r>
    </w:p>
    <w:p w14:paraId="09FE2920" w14:textId="2BD747C0" w:rsidR="002D41D7" w:rsidRDefault="002D41D7" w:rsidP="002D41D7">
      <w:pPr>
        <w:pStyle w:val="Standard"/>
        <w:ind w:firstLine="576"/>
        <w:jc w:val="both"/>
      </w:pPr>
      <w:r>
        <w:t xml:space="preserve">      Dialogo para certificar la generación de FT3 de manera pre- eliminar.</w:t>
      </w:r>
    </w:p>
    <w:p w14:paraId="7CE8541B" w14:textId="77777777" w:rsidR="002D41D7" w:rsidRDefault="002D41D7" w:rsidP="002D41D7">
      <w:pPr>
        <w:pStyle w:val="Standard"/>
        <w:ind w:firstLine="576"/>
        <w:jc w:val="both"/>
      </w:pPr>
    </w:p>
    <w:p w14:paraId="4B8842DE" w14:textId="351DB9C6" w:rsidR="002D41D7" w:rsidRDefault="002D41D7" w:rsidP="002D41D7">
      <w:pPr>
        <w:pStyle w:val="Standard"/>
        <w:ind w:firstLine="576"/>
        <w:jc w:val="both"/>
      </w:pPr>
      <w:r>
        <w:rPr>
          <w:noProof/>
        </w:rPr>
        <w:drawing>
          <wp:inline distT="0" distB="0" distL="0" distR="0" wp14:anchorId="719C0431" wp14:editId="74C7B0D1">
            <wp:extent cx="4678680" cy="1691585"/>
            <wp:effectExtent l="0" t="0" r="7620" b="4445"/>
            <wp:docPr id="82" name="Imagen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9006" cy="1695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CBDEA" w14:textId="7AB17B4D" w:rsidR="008E6C18" w:rsidRDefault="008E6C18" w:rsidP="002D41D7">
      <w:pPr>
        <w:pStyle w:val="Standard"/>
        <w:ind w:firstLine="576"/>
        <w:jc w:val="both"/>
      </w:pPr>
      <w:r>
        <w:t>Luego de esto se puede encontrar los archivos generados en la ruta de procesos del reporte.</w:t>
      </w:r>
    </w:p>
    <w:p w14:paraId="5427FF64" w14:textId="77777777" w:rsidR="008E6C18" w:rsidRDefault="008E6C18" w:rsidP="002D41D7">
      <w:pPr>
        <w:pStyle w:val="Standard"/>
        <w:ind w:firstLine="576"/>
        <w:jc w:val="both"/>
      </w:pPr>
      <w:r>
        <w:t xml:space="preserve">   </w:t>
      </w:r>
    </w:p>
    <w:p w14:paraId="51BA22B2" w14:textId="68B4FED9" w:rsidR="00DB37DE" w:rsidRPr="008E6C18" w:rsidRDefault="00DB37DE" w:rsidP="002D41D7">
      <w:pPr>
        <w:pStyle w:val="Standard"/>
        <w:ind w:firstLine="576"/>
        <w:jc w:val="both"/>
        <w:rPr>
          <w:b/>
          <w:bCs/>
        </w:rPr>
      </w:pPr>
      <w:r>
        <w:rPr>
          <w:noProof/>
        </w:rPr>
        <w:drawing>
          <wp:inline distT="0" distB="0" distL="0" distR="0" wp14:anchorId="02A1A892" wp14:editId="06A8083E">
            <wp:extent cx="4563292" cy="731520"/>
            <wp:effectExtent l="0" t="0" r="889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4016" cy="733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9A117" w14:textId="5DA2DA0D" w:rsidR="008E6C18" w:rsidRDefault="008E6C18" w:rsidP="002D41D7">
      <w:pPr>
        <w:pStyle w:val="Standard"/>
        <w:ind w:firstLine="576"/>
        <w:jc w:val="both"/>
      </w:pPr>
    </w:p>
    <w:p w14:paraId="4B940109" w14:textId="07F887B8" w:rsidR="008E6C18" w:rsidRDefault="008E6C18" w:rsidP="002D41D7">
      <w:pPr>
        <w:pStyle w:val="Standard"/>
        <w:ind w:firstLine="576"/>
        <w:jc w:val="both"/>
      </w:pPr>
    </w:p>
    <w:p w14:paraId="51AF89E6" w14:textId="77777777" w:rsidR="008E6C18" w:rsidRDefault="008E6C18" w:rsidP="002D41D7">
      <w:pPr>
        <w:pStyle w:val="Standard"/>
        <w:ind w:firstLine="576"/>
        <w:jc w:val="both"/>
      </w:pPr>
    </w:p>
    <w:p w14:paraId="2EC55BE1" w14:textId="77777777" w:rsidR="008E6C18" w:rsidRDefault="008E6C18" w:rsidP="002D41D7">
      <w:pPr>
        <w:pStyle w:val="Standard"/>
        <w:ind w:firstLine="576"/>
        <w:jc w:val="both"/>
      </w:pPr>
    </w:p>
    <w:p w14:paraId="3E26A162" w14:textId="77777777" w:rsidR="002D41D7" w:rsidRDefault="002D41D7" w:rsidP="002D41D7">
      <w:pPr>
        <w:pStyle w:val="Standard"/>
        <w:ind w:firstLine="576"/>
        <w:jc w:val="both"/>
      </w:pPr>
    </w:p>
    <w:p w14:paraId="3758686A" w14:textId="77777777" w:rsidR="002D41D7" w:rsidRDefault="002D41D7" w:rsidP="002D41D7">
      <w:pPr>
        <w:pStyle w:val="Standard"/>
        <w:ind w:firstLine="576"/>
        <w:jc w:val="both"/>
      </w:pPr>
    </w:p>
    <w:p w14:paraId="0EF16495" w14:textId="5DAC65F1" w:rsidR="002D41D7" w:rsidRDefault="002D41D7">
      <w:pPr>
        <w:pStyle w:val="Standard"/>
        <w:jc w:val="both"/>
      </w:pPr>
    </w:p>
    <w:p w14:paraId="39CFC922" w14:textId="7363FD7B" w:rsidR="002D41D7" w:rsidRDefault="002D41D7">
      <w:pPr>
        <w:pStyle w:val="Standard"/>
        <w:jc w:val="both"/>
      </w:pPr>
    </w:p>
    <w:p w14:paraId="5E00599C" w14:textId="77777777" w:rsidR="002D41D7" w:rsidRDefault="002D41D7">
      <w:pPr>
        <w:pStyle w:val="Standard"/>
        <w:jc w:val="both"/>
      </w:pPr>
    </w:p>
    <w:p w14:paraId="22FEEBAF" w14:textId="77777777" w:rsidR="00C41756" w:rsidRDefault="00C41756">
      <w:pPr>
        <w:pStyle w:val="Standard"/>
        <w:jc w:val="both"/>
      </w:pPr>
    </w:p>
    <w:p w14:paraId="28A4568B" w14:textId="15EDA069" w:rsidR="0038470C" w:rsidRDefault="008E6C18">
      <w:pPr>
        <w:pStyle w:val="Ttulo2"/>
        <w:rPr>
          <w:rFonts w:hint="eastAsia"/>
        </w:rPr>
      </w:pPr>
      <w:bookmarkStart w:id="6" w:name="_Toc31896028"/>
      <w:r>
        <w:lastRenderedPageBreak/>
        <w:t>Modelo Botón Transmisión.</w:t>
      </w:r>
      <w:bookmarkEnd w:id="6"/>
      <w:r>
        <w:t xml:space="preserve"> </w:t>
      </w:r>
    </w:p>
    <w:p w14:paraId="4398CE4A" w14:textId="0BD7F807" w:rsidR="0038470C" w:rsidRDefault="004B3E2A" w:rsidP="004B3E2A">
      <w:pPr>
        <w:pStyle w:val="Textbody"/>
        <w:ind w:firstLine="576"/>
      </w:pPr>
      <w:r>
        <w:t>Imagen 2.1</w:t>
      </w:r>
    </w:p>
    <w:p w14:paraId="7752D000" w14:textId="3EA8C5EA" w:rsidR="004B3E2A" w:rsidRDefault="004B3E2A" w:rsidP="004B3E2A">
      <w:pPr>
        <w:pStyle w:val="Textbody"/>
        <w:ind w:firstLine="576"/>
      </w:pPr>
      <w:r>
        <w:t xml:space="preserve">     Imagen general de la vista.</w:t>
      </w:r>
    </w:p>
    <w:p w14:paraId="6BBD867C" w14:textId="352B1138" w:rsidR="004B3E2A" w:rsidRDefault="004B3E2A" w:rsidP="004B3E2A">
      <w:pPr>
        <w:pStyle w:val="Textbody"/>
        <w:ind w:firstLine="576"/>
      </w:pPr>
      <w:r>
        <w:rPr>
          <w:noProof/>
        </w:rPr>
        <w:drawing>
          <wp:inline distT="0" distB="0" distL="0" distR="0" wp14:anchorId="20FFBBBB" wp14:editId="69AD3730">
            <wp:extent cx="6645910" cy="789305"/>
            <wp:effectExtent l="0" t="0" r="2540" b="0"/>
            <wp:docPr id="83" name="Imagen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8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05095" w14:textId="44611113" w:rsidR="004B3E2A" w:rsidRDefault="004B3E2A" w:rsidP="004B3E2A">
      <w:pPr>
        <w:pStyle w:val="Textbody"/>
        <w:ind w:firstLine="576"/>
      </w:pPr>
    </w:p>
    <w:p w14:paraId="5AD8EBBB" w14:textId="5394EF47" w:rsidR="004B3E2A" w:rsidRDefault="004B3E2A" w:rsidP="004B3E2A">
      <w:pPr>
        <w:pStyle w:val="Textbody"/>
        <w:ind w:firstLine="576"/>
      </w:pPr>
      <w:r>
        <w:t>Imagen 2.2</w:t>
      </w:r>
    </w:p>
    <w:p w14:paraId="13AC5308" w14:textId="58035E1A" w:rsidR="004B3E2A" w:rsidRDefault="004B3E2A" w:rsidP="004B3E2A">
      <w:pPr>
        <w:pStyle w:val="Textbody"/>
        <w:ind w:firstLine="576"/>
      </w:pPr>
      <w:r>
        <w:tab/>
        <w:t xml:space="preserve">    Imagen del botón transmisión.</w:t>
      </w:r>
    </w:p>
    <w:p w14:paraId="143DE54A" w14:textId="5149F8B1" w:rsidR="004B3E2A" w:rsidRDefault="004B3E2A" w:rsidP="004B3E2A">
      <w:pPr>
        <w:pStyle w:val="Textbody"/>
        <w:ind w:firstLine="576"/>
      </w:pPr>
      <w:r>
        <w:rPr>
          <w:noProof/>
        </w:rPr>
        <w:drawing>
          <wp:inline distT="0" distB="0" distL="0" distR="0" wp14:anchorId="73209F47" wp14:editId="458B4C78">
            <wp:extent cx="2304762" cy="952381"/>
            <wp:effectExtent l="0" t="0" r="635" b="635"/>
            <wp:docPr id="84" name="Imagen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04762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67D76" w14:textId="13DE9B4A" w:rsidR="004B3E2A" w:rsidRDefault="004B3E2A" w:rsidP="004B3E2A">
      <w:pPr>
        <w:pStyle w:val="Textbody"/>
        <w:ind w:firstLine="576"/>
      </w:pPr>
    </w:p>
    <w:p w14:paraId="51AE1402" w14:textId="77777777" w:rsidR="004B3E2A" w:rsidRDefault="004B3E2A" w:rsidP="004B3E2A">
      <w:pPr>
        <w:pStyle w:val="Standard"/>
        <w:ind w:firstLine="576"/>
        <w:jc w:val="both"/>
      </w:pPr>
      <w:r>
        <w:t>Imagen (1.3)</w:t>
      </w:r>
    </w:p>
    <w:p w14:paraId="1E426D0A" w14:textId="4BA7F5A7" w:rsidR="004B3E2A" w:rsidRDefault="004B3E2A" w:rsidP="004B3E2A">
      <w:pPr>
        <w:pStyle w:val="Standard"/>
        <w:ind w:firstLine="576"/>
        <w:jc w:val="both"/>
      </w:pPr>
      <w:r>
        <w:t xml:space="preserve">      Dialogo para certificar la generación de FT3 y el envío a SINACOFI de manera directa.</w:t>
      </w:r>
    </w:p>
    <w:p w14:paraId="0587F61E" w14:textId="4BF98655" w:rsidR="004B3E2A" w:rsidRDefault="004B3E2A" w:rsidP="004B3E2A">
      <w:pPr>
        <w:pStyle w:val="Standard"/>
        <w:ind w:firstLine="576"/>
        <w:jc w:val="both"/>
      </w:pPr>
    </w:p>
    <w:p w14:paraId="3EA355E0" w14:textId="7BA29BE9" w:rsidR="004B3E2A" w:rsidRDefault="004B3E2A" w:rsidP="004B3E2A">
      <w:pPr>
        <w:pStyle w:val="Standard"/>
        <w:ind w:firstLine="576"/>
        <w:jc w:val="both"/>
      </w:pPr>
      <w:r>
        <w:rPr>
          <w:noProof/>
        </w:rPr>
        <w:drawing>
          <wp:inline distT="0" distB="0" distL="0" distR="0" wp14:anchorId="1AB6DF2C" wp14:editId="216BD39A">
            <wp:extent cx="4229100" cy="1356496"/>
            <wp:effectExtent l="0" t="0" r="0" b="0"/>
            <wp:docPr id="85" name="Imagen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80756" cy="137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43C65" w14:textId="77777777" w:rsidR="004B3E2A" w:rsidRDefault="004B3E2A" w:rsidP="004B3E2A">
      <w:pPr>
        <w:pStyle w:val="Standard"/>
        <w:ind w:firstLine="576"/>
        <w:jc w:val="both"/>
      </w:pPr>
    </w:p>
    <w:p w14:paraId="5DF82CB0" w14:textId="6A14E47C" w:rsidR="004B3E2A" w:rsidRDefault="004B3E2A" w:rsidP="004B3E2A">
      <w:pPr>
        <w:pStyle w:val="Textbody"/>
        <w:ind w:firstLine="576"/>
        <w:rPr>
          <w:sz w:val="20"/>
        </w:rPr>
      </w:pPr>
      <w:r w:rsidRPr="004B3E2A">
        <w:rPr>
          <w:sz w:val="20"/>
        </w:rPr>
        <w:t>Luego de ellos se enviará los archivos generados a la casilla de SINACOFI mediante la conexión FTP para envíos de archivos FT3</w:t>
      </w:r>
      <w:r w:rsidR="00DB37DE">
        <w:rPr>
          <w:sz w:val="20"/>
        </w:rPr>
        <w:t xml:space="preserve"> y también generará una copia en la ruta física donde se generan los archivos</w:t>
      </w:r>
      <w:r w:rsidRPr="004B3E2A">
        <w:rPr>
          <w:sz w:val="20"/>
        </w:rPr>
        <w:t>.</w:t>
      </w:r>
    </w:p>
    <w:p w14:paraId="3E8E650E" w14:textId="2BB0E5A2" w:rsidR="00DB37DE" w:rsidRDefault="00DB37DE" w:rsidP="004B3E2A">
      <w:pPr>
        <w:pStyle w:val="Textbody"/>
        <w:ind w:firstLine="576"/>
        <w:rPr>
          <w:sz w:val="20"/>
        </w:rPr>
      </w:pPr>
      <w:r>
        <w:rPr>
          <w:noProof/>
        </w:rPr>
        <w:drawing>
          <wp:inline distT="0" distB="0" distL="0" distR="0" wp14:anchorId="3C664494" wp14:editId="4E6F716E">
            <wp:extent cx="5501640" cy="1360954"/>
            <wp:effectExtent l="0" t="0" r="381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42255" cy="1371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2463F" w14:textId="77777777" w:rsidR="00DB37DE" w:rsidRPr="004B3E2A" w:rsidRDefault="00DB37DE" w:rsidP="004B3E2A">
      <w:pPr>
        <w:pStyle w:val="Textbody"/>
        <w:ind w:firstLine="576"/>
        <w:rPr>
          <w:sz w:val="20"/>
        </w:rPr>
      </w:pPr>
    </w:p>
    <w:sectPr w:rsidR="00DB37DE" w:rsidRPr="004B3E2A" w:rsidSect="00E44777">
      <w:headerReference w:type="default" r:id="rId16"/>
      <w:footerReference w:type="default" r:id="rId17"/>
      <w:pgSz w:w="11906" w:h="16838"/>
      <w:pgMar w:top="720" w:right="720" w:bottom="720" w:left="720" w:header="113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F7A29" w14:textId="77777777" w:rsidR="005F5930" w:rsidRDefault="005F5930">
      <w:r>
        <w:separator/>
      </w:r>
    </w:p>
  </w:endnote>
  <w:endnote w:type="continuationSeparator" w:id="0">
    <w:p w14:paraId="7CDAF41A" w14:textId="77777777" w:rsidR="005F5930" w:rsidRDefault="005F5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Md BT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Bk BT">
    <w:altName w:val="Arial"/>
    <w:charset w:val="00"/>
    <w:family w:val="swiss"/>
    <w:pitch w:val="variable"/>
  </w:font>
  <w:font w:name="OpenSymbol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1BFF9" w14:textId="77777777" w:rsidR="00165855" w:rsidRDefault="00165855">
    <w:pPr>
      <w:pStyle w:val="Piedepgina"/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tabs>
        <w:tab w:val="clear" w:pos="4535"/>
        <w:tab w:val="clear" w:pos="9071"/>
        <w:tab w:val="right" w:pos="9070"/>
      </w:tabs>
      <w:jc w:val="right"/>
    </w:pPr>
    <w:r>
      <w:rPr>
        <w:b/>
        <w:bCs/>
        <w:sz w:val="14"/>
        <w:szCs w:val="14"/>
      </w:rPr>
      <w:tab/>
    </w:r>
    <w:r>
      <w:t xml:space="preserve">Página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  <w:r>
      <w:t xml:space="preserve"> de </w:t>
    </w:r>
    <w:r w:rsidR="005F5930">
      <w:fldChar w:fldCharType="begin"/>
    </w:r>
    <w:r w:rsidR="005F5930">
      <w:instrText xml:space="preserve"> NUMPAGES </w:instrText>
    </w:r>
    <w:r w:rsidR="005F5930">
      <w:fldChar w:fldCharType="separate"/>
    </w:r>
    <w:r>
      <w:rPr>
        <w:noProof/>
      </w:rPr>
      <w:t>10</w:t>
    </w:r>
    <w:r w:rsidR="005F593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4155C" w14:textId="77777777" w:rsidR="005F5930" w:rsidRDefault="005F5930">
      <w:r>
        <w:rPr>
          <w:color w:val="000000"/>
        </w:rPr>
        <w:separator/>
      </w:r>
    </w:p>
  </w:footnote>
  <w:footnote w:type="continuationSeparator" w:id="0">
    <w:p w14:paraId="38E9838A" w14:textId="77777777" w:rsidR="005F5930" w:rsidRDefault="005F5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2B5D2" w14:textId="4E625820" w:rsidR="00165855" w:rsidRDefault="00165855">
    <w:pPr>
      <w:pStyle w:val="Encabezado"/>
    </w:pPr>
  </w:p>
  <w:tbl>
    <w:tblPr>
      <w:tblW w:w="10350" w:type="dxa"/>
      <w:tblInd w:w="3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935"/>
      <w:gridCol w:w="5049"/>
      <w:gridCol w:w="3366"/>
    </w:tblGrid>
    <w:tr w:rsidR="00165855" w14:paraId="4F886A75" w14:textId="77777777" w:rsidTr="0071733B">
      <w:trPr>
        <w:trHeight w:val="776"/>
      </w:trPr>
      <w:tc>
        <w:tcPr>
          <w:tcW w:w="1935" w:type="dxa"/>
          <w:tcBorders>
            <w:top w:val="single" w:sz="4" w:space="0" w:color="808080"/>
            <w:left w:val="single" w:sz="4" w:space="0" w:color="808080"/>
            <w:bottom w:val="single" w:sz="4" w:space="0" w:color="808080"/>
          </w:tcBorders>
          <w:shd w:val="clear" w:color="auto" w:fill="FFFFFF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44263944" w14:textId="2DDBAA34" w:rsidR="00165855" w:rsidRDefault="0071733B" w:rsidP="0071733B">
          <w:pPr>
            <w:pStyle w:val="TableContents"/>
            <w:spacing w:after="283"/>
            <w:rPr>
              <w:color w:val="FFFFFF"/>
            </w:rPr>
          </w:pPr>
          <w:r>
            <w:rPr>
              <w:noProof/>
              <w:lang w:val="es-CL"/>
            </w:rPr>
            <w:drawing>
              <wp:anchor distT="0" distB="0" distL="114300" distR="114300" simplePos="0" relativeHeight="251659264" behindDoc="0" locked="0" layoutInCell="1" allowOverlap="1" wp14:anchorId="58196E80" wp14:editId="0A899E37">
                <wp:simplePos x="0" y="0"/>
                <wp:positionH relativeFrom="column">
                  <wp:posOffset>116840</wp:posOffset>
                </wp:positionH>
                <wp:positionV relativeFrom="paragraph">
                  <wp:posOffset>-16510</wp:posOffset>
                </wp:positionV>
                <wp:extent cx="922020" cy="325120"/>
                <wp:effectExtent l="0" t="0" r="0" b="0"/>
                <wp:wrapNone/>
                <wp:docPr id="1" name="gráficos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6548"/>
                        <a:stretch/>
                      </pic:blipFill>
                      <pic:spPr bwMode="auto">
                        <a:xfrm>
                          <a:off x="0" y="0"/>
                          <a:ext cx="922020" cy="3251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49" w:type="dxa"/>
          <w:tcBorders>
            <w:top w:val="single" w:sz="4" w:space="0" w:color="808080"/>
            <w:left w:val="single" w:sz="4" w:space="0" w:color="808080"/>
            <w:bottom w:val="single" w:sz="4" w:space="0" w:color="808080"/>
          </w:tcBorders>
          <w:shd w:val="clear" w:color="auto" w:fill="FFFFFF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096FC8D6" w14:textId="77777777" w:rsidR="00165855" w:rsidRDefault="00165855">
          <w:pPr>
            <w:pStyle w:val="TableContents"/>
            <w:spacing w:after="113"/>
            <w:ind w:right="57"/>
            <w:jc w:val="center"/>
            <w:rPr>
              <w:rFonts w:ascii="Eras Bk BT" w:hAnsi="Eras Bk BT"/>
              <w:b/>
              <w:bCs/>
              <w:szCs w:val="20"/>
            </w:rPr>
          </w:pPr>
          <w:r>
            <w:rPr>
              <w:rFonts w:ascii="Eras Bk BT" w:hAnsi="Eras Bk BT"/>
              <w:b/>
              <w:bCs/>
              <w:szCs w:val="20"/>
            </w:rPr>
            <w:t>SGN</w:t>
          </w:r>
        </w:p>
        <w:p w14:paraId="20787922" w14:textId="17AABF02" w:rsidR="00165855" w:rsidRDefault="00C109D4">
          <w:pPr>
            <w:pStyle w:val="TableContents"/>
            <w:ind w:right="57"/>
            <w:jc w:val="center"/>
            <w:rPr>
              <w:rFonts w:ascii="Eras Bk BT" w:hAnsi="Eras Bk BT"/>
              <w:b/>
              <w:bCs/>
              <w:szCs w:val="20"/>
            </w:rPr>
          </w:pPr>
          <w:r>
            <w:rPr>
              <w:rFonts w:ascii="Eras Bk BT" w:hAnsi="Eras Bk BT"/>
              <w:b/>
              <w:bCs/>
              <w:szCs w:val="20"/>
            </w:rPr>
            <w:t>Manual generación FT3 y Sinacofi.</w:t>
          </w:r>
        </w:p>
      </w:tc>
      <w:tc>
        <w:tcPr>
          <w:tcW w:w="3366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FFFFFF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48CBDA74" w14:textId="2C23B582" w:rsidR="00165855" w:rsidRDefault="00165855">
          <w:pPr>
            <w:pStyle w:val="TableContents"/>
            <w:ind w:right="57"/>
            <w:jc w:val="center"/>
            <w:rPr>
              <w:rFonts w:ascii="Eras Bk BT" w:hAnsi="Eras Bk BT"/>
              <w:b/>
              <w:bCs/>
              <w:szCs w:val="20"/>
            </w:rPr>
          </w:pPr>
          <w:r>
            <w:rPr>
              <w:rFonts w:ascii="Eras Bk BT" w:hAnsi="Eras Bk BT"/>
              <w:b/>
              <w:bCs/>
              <w:szCs w:val="20"/>
            </w:rPr>
            <w:t>Neosoft</w:t>
          </w:r>
          <w:r w:rsidR="0071733B">
            <w:rPr>
              <w:rFonts w:ascii="Eras Bk BT" w:hAnsi="Eras Bk BT"/>
              <w:b/>
              <w:bCs/>
              <w:szCs w:val="20"/>
            </w:rPr>
            <w:t>.</w:t>
          </w:r>
        </w:p>
      </w:tc>
    </w:tr>
  </w:tbl>
  <w:p w14:paraId="3F68EDEF" w14:textId="77777777" w:rsidR="00165855" w:rsidRDefault="00165855">
    <w:pPr>
      <w:pStyle w:val="Standar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E1349"/>
    <w:multiLevelType w:val="hybridMultilevel"/>
    <w:tmpl w:val="1ADCC4F4"/>
    <w:lvl w:ilvl="0" w:tplc="340A000F">
      <w:start w:val="1"/>
      <w:numFmt w:val="decimal"/>
      <w:lvlText w:val="%1."/>
      <w:lvlJc w:val="left"/>
      <w:pPr>
        <w:ind w:left="839" w:hanging="360"/>
      </w:pPr>
    </w:lvl>
    <w:lvl w:ilvl="1" w:tplc="340A0019" w:tentative="1">
      <w:start w:val="1"/>
      <w:numFmt w:val="lowerLetter"/>
      <w:lvlText w:val="%2."/>
      <w:lvlJc w:val="left"/>
      <w:pPr>
        <w:ind w:left="1559" w:hanging="360"/>
      </w:pPr>
    </w:lvl>
    <w:lvl w:ilvl="2" w:tplc="340A001B" w:tentative="1">
      <w:start w:val="1"/>
      <w:numFmt w:val="lowerRoman"/>
      <w:lvlText w:val="%3."/>
      <w:lvlJc w:val="right"/>
      <w:pPr>
        <w:ind w:left="2279" w:hanging="180"/>
      </w:pPr>
    </w:lvl>
    <w:lvl w:ilvl="3" w:tplc="340A000F" w:tentative="1">
      <w:start w:val="1"/>
      <w:numFmt w:val="decimal"/>
      <w:lvlText w:val="%4."/>
      <w:lvlJc w:val="left"/>
      <w:pPr>
        <w:ind w:left="2999" w:hanging="360"/>
      </w:pPr>
    </w:lvl>
    <w:lvl w:ilvl="4" w:tplc="340A0019" w:tentative="1">
      <w:start w:val="1"/>
      <w:numFmt w:val="lowerLetter"/>
      <w:lvlText w:val="%5."/>
      <w:lvlJc w:val="left"/>
      <w:pPr>
        <w:ind w:left="3719" w:hanging="360"/>
      </w:pPr>
    </w:lvl>
    <w:lvl w:ilvl="5" w:tplc="340A001B" w:tentative="1">
      <w:start w:val="1"/>
      <w:numFmt w:val="lowerRoman"/>
      <w:lvlText w:val="%6."/>
      <w:lvlJc w:val="right"/>
      <w:pPr>
        <w:ind w:left="4439" w:hanging="180"/>
      </w:pPr>
    </w:lvl>
    <w:lvl w:ilvl="6" w:tplc="340A000F" w:tentative="1">
      <w:start w:val="1"/>
      <w:numFmt w:val="decimal"/>
      <w:lvlText w:val="%7."/>
      <w:lvlJc w:val="left"/>
      <w:pPr>
        <w:ind w:left="5159" w:hanging="360"/>
      </w:pPr>
    </w:lvl>
    <w:lvl w:ilvl="7" w:tplc="340A0019" w:tentative="1">
      <w:start w:val="1"/>
      <w:numFmt w:val="lowerLetter"/>
      <w:lvlText w:val="%8."/>
      <w:lvlJc w:val="left"/>
      <w:pPr>
        <w:ind w:left="5879" w:hanging="360"/>
      </w:pPr>
    </w:lvl>
    <w:lvl w:ilvl="8" w:tplc="340A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 w15:restartNumberingAfterBreak="0">
    <w:nsid w:val="0ED7065B"/>
    <w:multiLevelType w:val="hybridMultilevel"/>
    <w:tmpl w:val="03F8A32C"/>
    <w:lvl w:ilvl="0" w:tplc="2526A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C5E88"/>
    <w:multiLevelType w:val="hybridMultilevel"/>
    <w:tmpl w:val="89864A16"/>
    <w:lvl w:ilvl="0" w:tplc="340A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" w15:restartNumberingAfterBreak="0">
    <w:nsid w:val="20B0284B"/>
    <w:multiLevelType w:val="hybridMultilevel"/>
    <w:tmpl w:val="860AADB8"/>
    <w:lvl w:ilvl="0" w:tplc="340A000F">
      <w:start w:val="1"/>
      <w:numFmt w:val="decimal"/>
      <w:lvlText w:val="%1."/>
      <w:lvlJc w:val="left"/>
      <w:pPr>
        <w:ind w:left="770" w:hanging="360"/>
      </w:pPr>
    </w:lvl>
    <w:lvl w:ilvl="1" w:tplc="340A0019" w:tentative="1">
      <w:start w:val="1"/>
      <w:numFmt w:val="lowerLetter"/>
      <w:lvlText w:val="%2."/>
      <w:lvlJc w:val="left"/>
      <w:pPr>
        <w:ind w:left="1490" w:hanging="360"/>
      </w:pPr>
    </w:lvl>
    <w:lvl w:ilvl="2" w:tplc="340A001B" w:tentative="1">
      <w:start w:val="1"/>
      <w:numFmt w:val="lowerRoman"/>
      <w:lvlText w:val="%3."/>
      <w:lvlJc w:val="right"/>
      <w:pPr>
        <w:ind w:left="2210" w:hanging="180"/>
      </w:pPr>
    </w:lvl>
    <w:lvl w:ilvl="3" w:tplc="340A000F" w:tentative="1">
      <w:start w:val="1"/>
      <w:numFmt w:val="decimal"/>
      <w:lvlText w:val="%4."/>
      <w:lvlJc w:val="left"/>
      <w:pPr>
        <w:ind w:left="2930" w:hanging="360"/>
      </w:pPr>
    </w:lvl>
    <w:lvl w:ilvl="4" w:tplc="340A0019" w:tentative="1">
      <w:start w:val="1"/>
      <w:numFmt w:val="lowerLetter"/>
      <w:lvlText w:val="%5."/>
      <w:lvlJc w:val="left"/>
      <w:pPr>
        <w:ind w:left="3650" w:hanging="360"/>
      </w:pPr>
    </w:lvl>
    <w:lvl w:ilvl="5" w:tplc="340A001B" w:tentative="1">
      <w:start w:val="1"/>
      <w:numFmt w:val="lowerRoman"/>
      <w:lvlText w:val="%6."/>
      <w:lvlJc w:val="right"/>
      <w:pPr>
        <w:ind w:left="4370" w:hanging="180"/>
      </w:pPr>
    </w:lvl>
    <w:lvl w:ilvl="6" w:tplc="340A000F" w:tentative="1">
      <w:start w:val="1"/>
      <w:numFmt w:val="decimal"/>
      <w:lvlText w:val="%7."/>
      <w:lvlJc w:val="left"/>
      <w:pPr>
        <w:ind w:left="5090" w:hanging="360"/>
      </w:pPr>
    </w:lvl>
    <w:lvl w:ilvl="7" w:tplc="340A0019" w:tentative="1">
      <w:start w:val="1"/>
      <w:numFmt w:val="lowerLetter"/>
      <w:lvlText w:val="%8."/>
      <w:lvlJc w:val="left"/>
      <w:pPr>
        <w:ind w:left="5810" w:hanging="360"/>
      </w:pPr>
    </w:lvl>
    <w:lvl w:ilvl="8" w:tplc="340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 w15:restartNumberingAfterBreak="0">
    <w:nsid w:val="3C025400"/>
    <w:multiLevelType w:val="hybridMultilevel"/>
    <w:tmpl w:val="BA1EC250"/>
    <w:lvl w:ilvl="0" w:tplc="9CDC339E">
      <w:numFmt w:val="bullet"/>
      <w:lvlText w:val=""/>
      <w:lvlJc w:val="left"/>
      <w:pPr>
        <w:ind w:left="479" w:hanging="360"/>
      </w:pPr>
      <w:rPr>
        <w:rFonts w:ascii="Symbol" w:eastAsia="Times New Roman" w:hAnsi="Symbol" w:cs="Georgia" w:hint="default"/>
      </w:rPr>
    </w:lvl>
    <w:lvl w:ilvl="1" w:tplc="340A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5" w15:restartNumberingAfterBreak="0">
    <w:nsid w:val="4AA907EB"/>
    <w:multiLevelType w:val="multilevel"/>
    <w:tmpl w:val="D026D9A4"/>
    <w:styleLink w:val="Outline"/>
    <w:lvl w:ilvl="0">
      <w:start w:val="1"/>
      <w:numFmt w:val="decimal"/>
      <w:pStyle w:val="Ttulo1"/>
      <w:lvlText w:val="%1 "/>
      <w:lvlJc w:val="left"/>
      <w:pPr>
        <w:ind w:left="432" w:hanging="432"/>
      </w:pPr>
    </w:lvl>
    <w:lvl w:ilvl="1">
      <w:start w:val="1"/>
      <w:numFmt w:val="decimal"/>
      <w:pStyle w:val="Ttulo2"/>
      <w:lvlText w:val="%1.%2 "/>
      <w:lvlJc w:val="left"/>
      <w:pPr>
        <w:ind w:left="576" w:hanging="576"/>
      </w:pPr>
    </w:lvl>
    <w:lvl w:ilvl="2">
      <w:start w:val="1"/>
      <w:numFmt w:val="decimal"/>
      <w:pStyle w:val="Ttulo3"/>
      <w:lvlText w:val="%1.%2.%3 "/>
      <w:lvlJc w:val="left"/>
      <w:pPr>
        <w:ind w:left="720" w:hanging="720"/>
      </w:pPr>
    </w:lvl>
    <w:lvl w:ilvl="3">
      <w:start w:val="1"/>
      <w:numFmt w:val="decimal"/>
      <w:pStyle w:val="Ttulo4"/>
      <w:lvlText w:val="%1.%2.%3.%4 "/>
      <w:lvlJc w:val="left"/>
      <w:pPr>
        <w:ind w:left="864" w:hanging="864"/>
      </w:pPr>
    </w:lvl>
    <w:lvl w:ilvl="4">
      <w:start w:val="1"/>
      <w:numFmt w:val="decimal"/>
      <w:pStyle w:val="Ttulo5"/>
      <w:lvlText w:val="%1.%2.%3.%4.%5 "/>
      <w:lvlJc w:val="left"/>
      <w:pPr>
        <w:ind w:left="1008" w:hanging="1008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6" w15:restartNumberingAfterBreak="0">
    <w:nsid w:val="72E21206"/>
    <w:multiLevelType w:val="hybridMultilevel"/>
    <w:tmpl w:val="1ADCC4F4"/>
    <w:lvl w:ilvl="0" w:tplc="340A000F">
      <w:start w:val="1"/>
      <w:numFmt w:val="decimal"/>
      <w:lvlText w:val="%1."/>
      <w:lvlJc w:val="left"/>
      <w:pPr>
        <w:ind w:left="839" w:hanging="360"/>
      </w:pPr>
    </w:lvl>
    <w:lvl w:ilvl="1" w:tplc="340A0019" w:tentative="1">
      <w:start w:val="1"/>
      <w:numFmt w:val="lowerLetter"/>
      <w:lvlText w:val="%2."/>
      <w:lvlJc w:val="left"/>
      <w:pPr>
        <w:ind w:left="1559" w:hanging="360"/>
      </w:pPr>
    </w:lvl>
    <w:lvl w:ilvl="2" w:tplc="340A001B" w:tentative="1">
      <w:start w:val="1"/>
      <w:numFmt w:val="lowerRoman"/>
      <w:lvlText w:val="%3."/>
      <w:lvlJc w:val="right"/>
      <w:pPr>
        <w:ind w:left="2279" w:hanging="180"/>
      </w:pPr>
    </w:lvl>
    <w:lvl w:ilvl="3" w:tplc="340A000F" w:tentative="1">
      <w:start w:val="1"/>
      <w:numFmt w:val="decimal"/>
      <w:lvlText w:val="%4."/>
      <w:lvlJc w:val="left"/>
      <w:pPr>
        <w:ind w:left="2999" w:hanging="360"/>
      </w:pPr>
    </w:lvl>
    <w:lvl w:ilvl="4" w:tplc="340A0019" w:tentative="1">
      <w:start w:val="1"/>
      <w:numFmt w:val="lowerLetter"/>
      <w:lvlText w:val="%5."/>
      <w:lvlJc w:val="left"/>
      <w:pPr>
        <w:ind w:left="3719" w:hanging="360"/>
      </w:pPr>
    </w:lvl>
    <w:lvl w:ilvl="5" w:tplc="340A001B" w:tentative="1">
      <w:start w:val="1"/>
      <w:numFmt w:val="lowerRoman"/>
      <w:lvlText w:val="%6."/>
      <w:lvlJc w:val="right"/>
      <w:pPr>
        <w:ind w:left="4439" w:hanging="180"/>
      </w:pPr>
    </w:lvl>
    <w:lvl w:ilvl="6" w:tplc="340A000F" w:tentative="1">
      <w:start w:val="1"/>
      <w:numFmt w:val="decimal"/>
      <w:lvlText w:val="%7."/>
      <w:lvlJc w:val="left"/>
      <w:pPr>
        <w:ind w:left="5159" w:hanging="360"/>
      </w:pPr>
    </w:lvl>
    <w:lvl w:ilvl="7" w:tplc="340A0019" w:tentative="1">
      <w:start w:val="1"/>
      <w:numFmt w:val="lowerLetter"/>
      <w:lvlText w:val="%8."/>
      <w:lvlJc w:val="left"/>
      <w:pPr>
        <w:ind w:left="5879" w:hanging="360"/>
      </w:pPr>
    </w:lvl>
    <w:lvl w:ilvl="8" w:tplc="340A001B" w:tentative="1">
      <w:start w:val="1"/>
      <w:numFmt w:val="lowerRoman"/>
      <w:lvlText w:val="%9."/>
      <w:lvlJc w:val="right"/>
      <w:pPr>
        <w:ind w:left="6599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70C"/>
    <w:rsid w:val="000246C6"/>
    <w:rsid w:val="00032362"/>
    <w:rsid w:val="00042237"/>
    <w:rsid w:val="000A3200"/>
    <w:rsid w:val="000E2668"/>
    <w:rsid w:val="00165855"/>
    <w:rsid w:val="0018186D"/>
    <w:rsid w:val="001F51BA"/>
    <w:rsid w:val="00270F3A"/>
    <w:rsid w:val="00277550"/>
    <w:rsid w:val="002C4D5C"/>
    <w:rsid w:val="002D41D7"/>
    <w:rsid w:val="00325B89"/>
    <w:rsid w:val="0037143B"/>
    <w:rsid w:val="0038470C"/>
    <w:rsid w:val="00462699"/>
    <w:rsid w:val="004A647E"/>
    <w:rsid w:val="004B102C"/>
    <w:rsid w:val="004B3E2A"/>
    <w:rsid w:val="005F5930"/>
    <w:rsid w:val="006437D5"/>
    <w:rsid w:val="00653858"/>
    <w:rsid w:val="006825AD"/>
    <w:rsid w:val="006A52F2"/>
    <w:rsid w:val="0071733B"/>
    <w:rsid w:val="0073157C"/>
    <w:rsid w:val="00790EBF"/>
    <w:rsid w:val="007B1D7F"/>
    <w:rsid w:val="007B7FEE"/>
    <w:rsid w:val="007F1D0D"/>
    <w:rsid w:val="00830368"/>
    <w:rsid w:val="008D20D0"/>
    <w:rsid w:val="008E6C18"/>
    <w:rsid w:val="008F0A9D"/>
    <w:rsid w:val="00926A26"/>
    <w:rsid w:val="0097294C"/>
    <w:rsid w:val="00997180"/>
    <w:rsid w:val="00A3079D"/>
    <w:rsid w:val="00AB3A57"/>
    <w:rsid w:val="00B00D31"/>
    <w:rsid w:val="00B85470"/>
    <w:rsid w:val="00B90C03"/>
    <w:rsid w:val="00C02F70"/>
    <w:rsid w:val="00C06D5C"/>
    <w:rsid w:val="00C109D4"/>
    <w:rsid w:val="00C324F4"/>
    <w:rsid w:val="00C41756"/>
    <w:rsid w:val="00C91831"/>
    <w:rsid w:val="00DB33F0"/>
    <w:rsid w:val="00DB37DE"/>
    <w:rsid w:val="00DE4E55"/>
    <w:rsid w:val="00E24A1F"/>
    <w:rsid w:val="00E44777"/>
    <w:rsid w:val="00E53490"/>
    <w:rsid w:val="00E855AF"/>
    <w:rsid w:val="00EA6AE6"/>
    <w:rsid w:val="00ED34A4"/>
    <w:rsid w:val="00EE3E07"/>
    <w:rsid w:val="00F728D4"/>
    <w:rsid w:val="00F82DC4"/>
    <w:rsid w:val="00F935A7"/>
    <w:rsid w:val="00FE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86F0E6"/>
  <w15:docId w15:val="{79DF67C0-238F-4675-9CF0-DC4057A6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ahoma"/>
        <w:kern w:val="3"/>
        <w:sz w:val="24"/>
        <w:szCs w:val="24"/>
        <w:lang w:val="es-ES" w:eastAsia="es-C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Heading"/>
    <w:next w:val="Textbody"/>
    <w:pPr>
      <w:pageBreakBefore/>
      <w:numPr>
        <w:numId w:val="1"/>
      </w:numPr>
      <w:outlineLvl w:val="0"/>
    </w:pPr>
    <w:rPr>
      <w:rFonts w:ascii="Eras Md BT" w:hAnsi="Eras Md BT"/>
      <w:b/>
      <w:bCs/>
    </w:rPr>
  </w:style>
  <w:style w:type="paragraph" w:styleId="Ttulo2">
    <w:name w:val="heading 2"/>
    <w:basedOn w:val="Heading"/>
    <w:next w:val="Textbody"/>
    <w:pPr>
      <w:numPr>
        <w:ilvl w:val="1"/>
        <w:numId w:val="1"/>
      </w:numPr>
      <w:outlineLvl w:val="1"/>
    </w:pPr>
    <w:rPr>
      <w:rFonts w:ascii="Eras Md BT" w:hAnsi="Eras Md BT"/>
      <w:b/>
      <w:bCs/>
      <w:i/>
      <w:iCs/>
    </w:rPr>
  </w:style>
  <w:style w:type="paragraph" w:styleId="Ttulo3">
    <w:name w:val="heading 3"/>
    <w:basedOn w:val="Heading"/>
    <w:next w:val="Textbody"/>
    <w:pPr>
      <w:numPr>
        <w:ilvl w:val="2"/>
        <w:numId w:val="1"/>
      </w:numPr>
      <w:outlineLvl w:val="2"/>
    </w:pPr>
    <w:rPr>
      <w:rFonts w:ascii="Eras Md BT" w:hAnsi="Eras Md BT"/>
      <w:b/>
      <w:bCs/>
    </w:rPr>
  </w:style>
  <w:style w:type="paragraph" w:styleId="Ttulo4">
    <w:name w:val="heading 4"/>
    <w:basedOn w:val="Heading"/>
    <w:next w:val="Textbody"/>
    <w:pPr>
      <w:numPr>
        <w:ilvl w:val="3"/>
        <w:numId w:val="1"/>
      </w:numPr>
      <w:outlineLvl w:val="3"/>
    </w:pPr>
    <w:rPr>
      <w:rFonts w:ascii="Eras Md BT" w:hAnsi="Eras Md BT"/>
      <w:b/>
      <w:bCs/>
      <w:i/>
      <w:iCs/>
      <w:sz w:val="24"/>
    </w:rPr>
  </w:style>
  <w:style w:type="paragraph" w:styleId="Ttulo5">
    <w:name w:val="heading 5"/>
    <w:basedOn w:val="Heading"/>
    <w:next w:val="Textbody"/>
    <w:pPr>
      <w:numPr>
        <w:ilvl w:val="4"/>
        <w:numId w:val="1"/>
      </w:numPr>
      <w:outlineLvl w:val="4"/>
    </w:pPr>
    <w:rPr>
      <w:rFonts w:ascii="NewsGotT" w:hAnsi="NewsGotT"/>
      <w:b/>
      <w:bCs/>
      <w:i/>
      <w:sz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Outline">
    <w:name w:val="Outline"/>
    <w:basedOn w:val="Sinlista"/>
    <w:pPr>
      <w:numPr>
        <w:numId w:val="1"/>
      </w:numPr>
    </w:pPr>
  </w:style>
  <w:style w:type="paragraph" w:customStyle="1" w:styleId="Standard">
    <w:name w:val="Standard"/>
    <w:rPr>
      <w:rFonts w:ascii="NewsGotT" w:hAnsi="NewsGotT"/>
      <w:sz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  <w:jc w:val="both"/>
    </w:pPr>
    <w:rPr>
      <w:sz w:val="22"/>
    </w:r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pPr>
      <w:suppressLineNumbers/>
      <w:tabs>
        <w:tab w:val="center" w:pos="4818"/>
        <w:tab w:val="right" w:pos="9637"/>
      </w:tabs>
    </w:pPr>
    <w:rPr>
      <w:rFonts w:ascii="Tahoma" w:hAnsi="Tahoma"/>
      <w:b/>
      <w:color w:val="FFFFFF"/>
    </w:rPr>
  </w:style>
  <w:style w:type="paragraph" w:customStyle="1" w:styleId="TableContents">
    <w:name w:val="Table Contents"/>
    <w:basedOn w:val="Standard"/>
    <w:pPr>
      <w:suppressLineNumbers/>
      <w:jc w:val="both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jadeControl">
    <w:name w:val="Hoja de Control"/>
    <w:basedOn w:val="Textbody"/>
    <w:rPr>
      <w:rFonts w:ascii="Eras Md BT" w:hAnsi="Eras Md BT"/>
      <w:b/>
      <w:sz w:val="28"/>
    </w:rPr>
  </w:style>
  <w:style w:type="paragraph" w:customStyle="1" w:styleId="ContentsHeading">
    <w:name w:val="Contents Heading"/>
    <w:basedOn w:val="Heading"/>
    <w:pPr>
      <w:suppressLineNumbers/>
      <w:jc w:val="center"/>
    </w:pPr>
    <w:rPr>
      <w:rFonts w:ascii="Eras Md BT" w:hAnsi="Eras Md BT"/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128"/>
      </w:tabs>
      <w:spacing w:before="113" w:after="113"/>
      <w:ind w:left="57"/>
    </w:pPr>
  </w:style>
  <w:style w:type="paragraph" w:customStyle="1" w:styleId="Contents2">
    <w:name w:val="Contents 2"/>
    <w:basedOn w:val="Index"/>
    <w:pPr>
      <w:tabs>
        <w:tab w:val="right" w:leader="dot" w:pos="9071"/>
      </w:tabs>
      <w:spacing w:before="57" w:after="57"/>
      <w:ind w:left="283"/>
    </w:pPr>
  </w:style>
  <w:style w:type="paragraph" w:customStyle="1" w:styleId="Contents3">
    <w:name w:val="Contents 3"/>
    <w:basedOn w:val="Index"/>
    <w:pPr>
      <w:tabs>
        <w:tab w:val="right" w:leader="dot" w:pos="9071"/>
      </w:tabs>
      <w:spacing w:before="57" w:after="57"/>
      <w:ind w:left="566"/>
    </w:pPr>
  </w:style>
  <w:style w:type="paragraph" w:customStyle="1" w:styleId="Contents4">
    <w:name w:val="Contents 4"/>
    <w:basedOn w:val="Index"/>
    <w:pPr>
      <w:tabs>
        <w:tab w:val="right" w:leader="dot" w:pos="9071"/>
      </w:tabs>
      <w:spacing w:before="57" w:after="57"/>
      <w:ind w:left="849"/>
    </w:pPr>
  </w:style>
  <w:style w:type="paragraph" w:customStyle="1" w:styleId="Contents5">
    <w:name w:val="Contents 5"/>
    <w:basedOn w:val="Index"/>
    <w:pPr>
      <w:tabs>
        <w:tab w:val="right" w:leader="dot" w:pos="9071"/>
      </w:tabs>
      <w:spacing w:before="57" w:after="57"/>
      <w:ind w:left="1132"/>
    </w:pPr>
  </w:style>
  <w:style w:type="paragraph" w:customStyle="1" w:styleId="Tema">
    <w:name w:val="Tema"/>
    <w:basedOn w:val="Standard"/>
    <w:pPr>
      <w:spacing w:after="170"/>
      <w:jc w:val="right"/>
    </w:pPr>
    <w:rPr>
      <w:rFonts w:ascii="Eras Bk BT" w:hAnsi="Eras Bk BT"/>
      <w:b/>
      <w:sz w:val="32"/>
    </w:rPr>
  </w:style>
  <w:style w:type="paragraph" w:styleId="Ttulo">
    <w:name w:val="Title"/>
    <w:basedOn w:val="Tema"/>
    <w:next w:val="Subttulo"/>
    <w:pPr>
      <w:spacing w:after="0"/>
    </w:pPr>
    <w:rPr>
      <w:bCs/>
      <w:sz w:val="36"/>
      <w:szCs w:val="36"/>
    </w:rPr>
  </w:style>
  <w:style w:type="paragraph" w:styleId="Subttulo">
    <w:name w:val="Subtitle"/>
    <w:basedOn w:val="Heading"/>
    <w:next w:val="Textbody"/>
    <w:pPr>
      <w:spacing w:before="0" w:after="0"/>
      <w:jc w:val="right"/>
    </w:pPr>
    <w:rPr>
      <w:rFonts w:ascii="Eras Bk BT" w:hAnsi="Eras Bk BT"/>
      <w:b/>
      <w:i/>
      <w:iCs/>
    </w:rPr>
  </w:style>
  <w:style w:type="paragraph" w:customStyle="1" w:styleId="Titulo">
    <w:name w:val="Titulo"/>
    <w:basedOn w:val="Textbody"/>
  </w:style>
  <w:style w:type="paragraph" w:customStyle="1" w:styleId="Sinnombre1">
    <w:name w:val="Sin nombre1"/>
    <w:basedOn w:val="Ttulo"/>
  </w:style>
  <w:style w:type="paragraph" w:customStyle="1" w:styleId="Notaalpi">
    <w:name w:val="Nota al pié"/>
    <w:basedOn w:val="Textbody"/>
    <w:pPr>
      <w:jc w:val="right"/>
    </w:pPr>
    <w:rPr>
      <w:sz w:val="24"/>
    </w:rPr>
  </w:style>
  <w:style w:type="paragraph" w:styleId="Piedepgina">
    <w:name w:val="footer"/>
    <w:basedOn w:val="Standard"/>
    <w:pPr>
      <w:suppressLineNumbers/>
      <w:tabs>
        <w:tab w:val="center" w:pos="4535"/>
        <w:tab w:val="right" w:pos="9071"/>
      </w:tabs>
    </w:pPr>
  </w:style>
  <w:style w:type="paragraph" w:customStyle="1" w:styleId="Figura">
    <w:name w:val="Figura"/>
    <w:basedOn w:val="Standard"/>
    <w:rPr>
      <w:sz w:val="18"/>
    </w:rPr>
  </w:style>
  <w:style w:type="paragraph" w:customStyle="1" w:styleId="Framecontents">
    <w:name w:val="Frame contents"/>
    <w:basedOn w:val="Textbody"/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table" w:styleId="Tablaconcuadrcula">
    <w:name w:val="Table Grid"/>
    <w:basedOn w:val="Tablanormal"/>
    <w:uiPriority w:val="39"/>
    <w:rsid w:val="00B85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82DC4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4B3E2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B3E2A"/>
    <w:pPr>
      <w:spacing w:after="100"/>
      <w:ind w:left="240"/>
    </w:pPr>
  </w:style>
  <w:style w:type="character" w:styleId="Hipervnculo">
    <w:name w:val="Hyperlink"/>
    <w:basedOn w:val="Fuentedeprrafopredeter"/>
    <w:uiPriority w:val="99"/>
    <w:unhideWhenUsed/>
    <w:rsid w:val="004B3E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1E19B-5B72-4E4B-BB1A-94DF4939D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501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Usuario</vt:lpstr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Usuario</dc:title>
  <dc:subject>&lt;Nombre Proyecto&gt;</dc:subject>
  <dc:creator>local-yromero</dc:creator>
  <cp:keywords>0100</cp:keywords>
  <cp:lastModifiedBy>Juan Pablo Espinoza</cp:lastModifiedBy>
  <cp:revision>9</cp:revision>
  <cp:lastPrinted>2010-01-15T17:08:00Z</cp:lastPrinted>
  <dcterms:created xsi:type="dcterms:W3CDTF">2020-02-06T18:41:00Z</dcterms:created>
  <dcterms:modified xsi:type="dcterms:W3CDTF">2020-06-01T13:54:00Z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r">
    <vt:lpwstr>&lt;Nombre de la Empresa&gt;</vt:lpwstr>
  </property>
  <property fmtid="{D5CDD505-2E9C-101B-9397-08002B2CF9AE}" pid="3" name="Departamento">
    <vt:lpwstr>&lt;Unidad Organizativa&gt;</vt:lpwstr>
  </property>
</Properties>
</file>